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ПРОТОКОЛ № 1</w:t>
      </w:r>
    </w:p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С</w:t>
      </w:r>
      <w:r w:rsidR="00D72990">
        <w:rPr>
          <w:b/>
          <w:sz w:val="28"/>
          <w:szCs w:val="28"/>
        </w:rPr>
        <w:t>ХОДА</w:t>
      </w:r>
      <w:r w:rsidRPr="00472524">
        <w:rPr>
          <w:b/>
          <w:sz w:val="28"/>
          <w:szCs w:val="28"/>
        </w:rPr>
        <w:t xml:space="preserve">  ГРАЖДАН</w:t>
      </w:r>
    </w:p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ВЕРХ-МАЙЗАССКОГО СЕЛЬСОВЕТА</w:t>
      </w:r>
    </w:p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КЫШТОВСКОГО РАЙОНА НОВОСИБИРСКОЙ ОБЛАСТИ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13.04.2016  г.                                                                                 д.Камышенка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 w:rsidRPr="00472524">
        <w:rPr>
          <w:b/>
          <w:sz w:val="28"/>
          <w:szCs w:val="28"/>
        </w:rPr>
        <w:t>Место проведение:</w:t>
      </w:r>
      <w:r>
        <w:rPr>
          <w:sz w:val="28"/>
          <w:szCs w:val="28"/>
        </w:rPr>
        <w:t xml:space="preserve"> д.Камышенка </w:t>
      </w: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ул.Центральная, 60 (СДК)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Pr="00472524" w:rsidRDefault="00AB19B1" w:rsidP="00791B91">
      <w:pPr>
        <w:jc w:val="both"/>
        <w:rPr>
          <w:b/>
          <w:sz w:val="28"/>
          <w:szCs w:val="28"/>
        </w:rPr>
      </w:pPr>
    </w:p>
    <w:p w:rsidR="00472524" w:rsidRDefault="00472524" w:rsidP="00791B91">
      <w:pPr>
        <w:jc w:val="both"/>
        <w:rPr>
          <w:bCs/>
          <w:sz w:val="28"/>
          <w:szCs w:val="28"/>
        </w:rPr>
      </w:pPr>
      <w:r w:rsidRPr="00472524">
        <w:rPr>
          <w:b/>
          <w:sz w:val="28"/>
          <w:szCs w:val="28"/>
        </w:rPr>
        <w:t>Присутствовали</w:t>
      </w:r>
      <w:r>
        <w:rPr>
          <w:b/>
          <w:sz w:val="28"/>
          <w:szCs w:val="28"/>
        </w:rPr>
        <w:t>:</w:t>
      </w:r>
      <w:r w:rsidR="00AB19B1" w:rsidRPr="00AB19B1">
        <w:rPr>
          <w:sz w:val="28"/>
          <w:szCs w:val="28"/>
        </w:rPr>
        <w:t xml:space="preserve">     </w:t>
      </w:r>
      <w:r>
        <w:rPr>
          <w:sz w:val="28"/>
          <w:szCs w:val="28"/>
        </w:rPr>
        <w:t>Шивроский А.Н</w:t>
      </w:r>
      <w:r w:rsidR="00AB19B1" w:rsidRPr="00AB19B1">
        <w:rPr>
          <w:bCs/>
          <w:sz w:val="28"/>
          <w:szCs w:val="28"/>
        </w:rPr>
        <w:t xml:space="preserve">. – </w:t>
      </w:r>
      <w:r>
        <w:rPr>
          <w:bCs/>
          <w:sz w:val="28"/>
          <w:szCs w:val="28"/>
        </w:rPr>
        <w:t xml:space="preserve">председатель Совета депутатов  </w:t>
      </w:r>
    </w:p>
    <w:p w:rsidR="00AB19B1" w:rsidRPr="00AB19B1" w:rsidRDefault="00472524" w:rsidP="00791B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Кыштовского района Новосибирской области</w:t>
      </w:r>
      <w:r w:rsidR="00AB19B1" w:rsidRPr="00AB19B1">
        <w:rPr>
          <w:bCs/>
          <w:sz w:val="28"/>
          <w:szCs w:val="28"/>
        </w:rPr>
        <w:t xml:space="preserve">  </w:t>
      </w:r>
    </w:p>
    <w:p w:rsidR="00C276FE" w:rsidRDefault="00AB19B1" w:rsidP="00791B91">
      <w:pPr>
        <w:jc w:val="both"/>
        <w:rPr>
          <w:bCs/>
          <w:sz w:val="28"/>
          <w:szCs w:val="28"/>
        </w:rPr>
      </w:pPr>
      <w:r w:rsidRPr="00AB19B1">
        <w:rPr>
          <w:bCs/>
          <w:sz w:val="28"/>
          <w:szCs w:val="28"/>
        </w:rPr>
        <w:t xml:space="preserve">                               </w:t>
      </w:r>
      <w:r w:rsidR="00472524">
        <w:rPr>
          <w:bCs/>
          <w:sz w:val="28"/>
          <w:szCs w:val="28"/>
        </w:rPr>
        <w:t xml:space="preserve">   Гончаров В.Е. </w:t>
      </w:r>
      <w:r w:rsidRPr="00AB19B1">
        <w:rPr>
          <w:bCs/>
          <w:sz w:val="28"/>
          <w:szCs w:val="28"/>
        </w:rPr>
        <w:t xml:space="preserve"> –</w:t>
      </w:r>
      <w:r w:rsidR="00C276FE">
        <w:rPr>
          <w:bCs/>
          <w:sz w:val="28"/>
          <w:szCs w:val="28"/>
        </w:rPr>
        <w:t xml:space="preserve"> управляющий делами администрации  </w:t>
      </w:r>
    </w:p>
    <w:p w:rsidR="00472524" w:rsidRDefault="00C276FE" w:rsidP="00791B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Кыштовского района Новосибирской области</w:t>
      </w:r>
    </w:p>
    <w:p w:rsidR="00472524" w:rsidRDefault="00AB19B1" w:rsidP="00791B91">
      <w:pPr>
        <w:jc w:val="both"/>
        <w:rPr>
          <w:bCs/>
          <w:sz w:val="28"/>
          <w:szCs w:val="28"/>
        </w:rPr>
      </w:pPr>
      <w:r w:rsidRPr="00AB19B1">
        <w:rPr>
          <w:bCs/>
          <w:sz w:val="28"/>
          <w:szCs w:val="28"/>
        </w:rPr>
        <w:t xml:space="preserve">                               </w:t>
      </w:r>
      <w:r w:rsidR="00472524">
        <w:rPr>
          <w:bCs/>
          <w:sz w:val="28"/>
          <w:szCs w:val="28"/>
        </w:rPr>
        <w:t xml:space="preserve">   Черников С.В</w:t>
      </w:r>
      <w:r w:rsidRPr="00AB19B1">
        <w:rPr>
          <w:bCs/>
          <w:sz w:val="28"/>
          <w:szCs w:val="28"/>
        </w:rPr>
        <w:t>.</w:t>
      </w:r>
      <w:r w:rsidR="00472524">
        <w:rPr>
          <w:bCs/>
          <w:sz w:val="28"/>
          <w:szCs w:val="28"/>
        </w:rPr>
        <w:t xml:space="preserve"> – начальник управления сельского </w:t>
      </w:r>
    </w:p>
    <w:p w:rsidR="00AB19B1" w:rsidRPr="00AB19B1" w:rsidRDefault="00472524" w:rsidP="00791B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хозяйства Кыштовского района Новосибирской области</w:t>
      </w:r>
      <w:r w:rsidR="00AB19B1" w:rsidRPr="00AB19B1">
        <w:rPr>
          <w:bCs/>
          <w:sz w:val="28"/>
          <w:szCs w:val="28"/>
        </w:rPr>
        <w:t xml:space="preserve">                            </w:t>
      </w:r>
    </w:p>
    <w:p w:rsidR="00C276FE" w:rsidRDefault="00AB19B1" w:rsidP="00791B91">
      <w:pPr>
        <w:jc w:val="both"/>
        <w:rPr>
          <w:bCs/>
          <w:sz w:val="28"/>
          <w:szCs w:val="28"/>
        </w:rPr>
      </w:pPr>
      <w:r w:rsidRPr="00AB19B1">
        <w:rPr>
          <w:bCs/>
          <w:sz w:val="28"/>
          <w:szCs w:val="28"/>
        </w:rPr>
        <w:t xml:space="preserve">                               </w:t>
      </w:r>
      <w:r w:rsidR="00472524">
        <w:rPr>
          <w:bCs/>
          <w:sz w:val="28"/>
          <w:szCs w:val="28"/>
        </w:rPr>
        <w:t xml:space="preserve">  </w:t>
      </w:r>
      <w:r w:rsidRPr="00AB19B1">
        <w:rPr>
          <w:bCs/>
          <w:sz w:val="28"/>
          <w:szCs w:val="28"/>
        </w:rPr>
        <w:t xml:space="preserve"> </w:t>
      </w:r>
      <w:r w:rsidR="00472524">
        <w:rPr>
          <w:bCs/>
          <w:sz w:val="28"/>
          <w:szCs w:val="28"/>
        </w:rPr>
        <w:t xml:space="preserve">Сенина Е.В. </w:t>
      </w:r>
      <w:r w:rsidR="00C276FE">
        <w:rPr>
          <w:bCs/>
          <w:sz w:val="28"/>
          <w:szCs w:val="28"/>
        </w:rPr>
        <w:t>–</w:t>
      </w:r>
      <w:r w:rsidRPr="00AB19B1">
        <w:rPr>
          <w:bCs/>
          <w:sz w:val="28"/>
          <w:szCs w:val="28"/>
        </w:rPr>
        <w:t xml:space="preserve"> </w:t>
      </w:r>
      <w:r w:rsidR="00C276FE">
        <w:rPr>
          <w:bCs/>
          <w:sz w:val="28"/>
          <w:szCs w:val="28"/>
        </w:rPr>
        <w:t xml:space="preserve">ведущий специалист администрации  </w:t>
      </w:r>
    </w:p>
    <w:p w:rsidR="00AB19B1" w:rsidRPr="00AB19B1" w:rsidRDefault="00C276FE" w:rsidP="00791B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Кыштовского района Новосибирской области</w:t>
      </w:r>
    </w:p>
    <w:p w:rsidR="00C276FE" w:rsidRDefault="00AB19B1" w:rsidP="00791B91">
      <w:pPr>
        <w:jc w:val="both"/>
        <w:rPr>
          <w:bCs/>
          <w:sz w:val="28"/>
          <w:szCs w:val="28"/>
        </w:rPr>
      </w:pPr>
      <w:r w:rsidRPr="00AB19B1">
        <w:rPr>
          <w:bCs/>
          <w:sz w:val="28"/>
          <w:szCs w:val="28"/>
        </w:rPr>
        <w:t xml:space="preserve">                                </w:t>
      </w:r>
      <w:r w:rsidR="00472524">
        <w:rPr>
          <w:bCs/>
          <w:sz w:val="28"/>
          <w:szCs w:val="28"/>
        </w:rPr>
        <w:t xml:space="preserve">  Гуркин А.П. - </w:t>
      </w:r>
      <w:r w:rsidRPr="00AB19B1">
        <w:rPr>
          <w:bCs/>
          <w:sz w:val="28"/>
          <w:szCs w:val="28"/>
        </w:rPr>
        <w:t xml:space="preserve">  </w:t>
      </w:r>
      <w:r w:rsidR="00C276FE">
        <w:rPr>
          <w:bCs/>
          <w:sz w:val="28"/>
          <w:szCs w:val="28"/>
        </w:rPr>
        <w:t xml:space="preserve">представитель отдела лесных отношений  </w:t>
      </w:r>
    </w:p>
    <w:p w:rsidR="00AB19B1" w:rsidRPr="00AB19B1" w:rsidRDefault="00C276FE" w:rsidP="00791B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Кыштовского района Новосибирской области</w:t>
      </w:r>
      <w:r w:rsidR="00AB19B1" w:rsidRPr="00AB19B1">
        <w:rPr>
          <w:bCs/>
          <w:sz w:val="28"/>
          <w:szCs w:val="28"/>
        </w:rPr>
        <w:t xml:space="preserve">                         </w:t>
      </w:r>
    </w:p>
    <w:p w:rsidR="00472524" w:rsidRDefault="00AB19B1" w:rsidP="00791B91">
      <w:pPr>
        <w:jc w:val="both"/>
        <w:rPr>
          <w:rFonts w:cs="Tahoma"/>
          <w:bCs/>
          <w:sz w:val="28"/>
          <w:szCs w:val="28"/>
        </w:rPr>
      </w:pPr>
      <w:r w:rsidRPr="00472524">
        <w:rPr>
          <w:rFonts w:cs="Tahoma"/>
          <w:bCs/>
          <w:sz w:val="28"/>
          <w:szCs w:val="28"/>
        </w:rPr>
        <w:t xml:space="preserve">                               </w:t>
      </w:r>
      <w:r w:rsidR="00472524">
        <w:rPr>
          <w:rFonts w:cs="Tahoma"/>
          <w:bCs/>
          <w:sz w:val="28"/>
          <w:szCs w:val="28"/>
        </w:rPr>
        <w:t xml:space="preserve"> </w:t>
      </w:r>
      <w:r w:rsidRPr="00472524">
        <w:rPr>
          <w:rFonts w:cs="Tahoma"/>
          <w:bCs/>
          <w:sz w:val="28"/>
          <w:szCs w:val="28"/>
        </w:rPr>
        <w:t xml:space="preserve"> </w:t>
      </w:r>
      <w:r w:rsidR="00472524">
        <w:rPr>
          <w:rFonts w:cs="Tahoma"/>
          <w:bCs/>
          <w:sz w:val="28"/>
          <w:szCs w:val="28"/>
        </w:rPr>
        <w:t xml:space="preserve"> </w:t>
      </w:r>
      <w:r w:rsidRPr="00472524">
        <w:rPr>
          <w:rFonts w:cs="Tahoma"/>
          <w:bCs/>
          <w:sz w:val="28"/>
          <w:szCs w:val="28"/>
        </w:rPr>
        <w:t xml:space="preserve">Жители  </w:t>
      </w:r>
      <w:r w:rsidR="00472524">
        <w:rPr>
          <w:rFonts w:cs="Tahoma"/>
          <w:bCs/>
          <w:sz w:val="28"/>
          <w:szCs w:val="28"/>
        </w:rPr>
        <w:t xml:space="preserve">д.Камышенка, д.Ивановка и с.Верх-Майзасс </w:t>
      </w:r>
      <w:r w:rsidRPr="00472524">
        <w:rPr>
          <w:rFonts w:cs="Tahoma"/>
          <w:bCs/>
          <w:sz w:val="28"/>
          <w:szCs w:val="28"/>
        </w:rPr>
        <w:t xml:space="preserve"> -  </w:t>
      </w:r>
      <w:r w:rsidR="00472524">
        <w:rPr>
          <w:rFonts w:cs="Tahoma"/>
          <w:bCs/>
          <w:sz w:val="28"/>
          <w:szCs w:val="28"/>
        </w:rPr>
        <w:t xml:space="preserve">                        </w:t>
      </w:r>
    </w:p>
    <w:p w:rsidR="00AB19B1" w:rsidRPr="00472524" w:rsidRDefault="00472524" w:rsidP="00791B91">
      <w:pPr>
        <w:jc w:val="both"/>
        <w:rPr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          </w:t>
      </w:r>
      <w:r w:rsidR="00972489">
        <w:rPr>
          <w:rFonts w:cs="Tahoma"/>
          <w:bCs/>
          <w:sz w:val="28"/>
          <w:szCs w:val="28"/>
        </w:rPr>
        <w:t xml:space="preserve"> </w:t>
      </w:r>
      <w:r>
        <w:rPr>
          <w:rFonts w:cs="Tahoma"/>
          <w:bCs/>
          <w:sz w:val="28"/>
          <w:szCs w:val="28"/>
        </w:rPr>
        <w:t>67</w:t>
      </w:r>
      <w:r w:rsidR="00AB19B1" w:rsidRPr="00472524">
        <w:rPr>
          <w:rFonts w:cs="Tahoma"/>
          <w:bCs/>
          <w:sz w:val="28"/>
          <w:szCs w:val="28"/>
        </w:rPr>
        <w:t xml:space="preserve"> </w:t>
      </w:r>
      <w:r w:rsidR="00AB19B1" w:rsidRPr="00472524">
        <w:rPr>
          <w:sz w:val="28"/>
          <w:szCs w:val="28"/>
        </w:rPr>
        <w:t>человек.</w:t>
      </w:r>
    </w:p>
    <w:p w:rsidR="00AB19B1" w:rsidRPr="00472524" w:rsidRDefault="00AB19B1" w:rsidP="00791B91">
      <w:pPr>
        <w:jc w:val="both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Предложено избрать:</w:t>
      </w: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председателем собрания:  </w:t>
      </w:r>
      <w:r w:rsidR="00472524">
        <w:rPr>
          <w:sz w:val="28"/>
          <w:szCs w:val="28"/>
        </w:rPr>
        <w:t>Кононова В.А.</w:t>
      </w:r>
      <w:r>
        <w:rPr>
          <w:sz w:val="28"/>
          <w:szCs w:val="28"/>
        </w:rPr>
        <w:t>,</w:t>
      </w: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секретарем  собрания: </w:t>
      </w:r>
      <w:r w:rsidR="00472524">
        <w:rPr>
          <w:sz w:val="28"/>
          <w:szCs w:val="28"/>
        </w:rPr>
        <w:t>Чебыкину С.Н</w:t>
      </w:r>
      <w:r>
        <w:rPr>
          <w:sz w:val="28"/>
          <w:szCs w:val="28"/>
        </w:rPr>
        <w:t>.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 w:rsidRPr="00472524">
        <w:rPr>
          <w:b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единогласно.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 голосования, выбранная решением схода: открытая.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2524">
        <w:rPr>
          <w:sz w:val="28"/>
          <w:szCs w:val="28"/>
        </w:rPr>
        <w:t xml:space="preserve">                          </w:t>
      </w:r>
      <w:r w:rsidRPr="00972489">
        <w:rPr>
          <w:b/>
          <w:sz w:val="28"/>
          <w:szCs w:val="28"/>
        </w:rPr>
        <w:t>ПОВЕСТКА СОБРАНИЯ ГРАЖДАН</w:t>
      </w:r>
      <w:r w:rsidR="00472524" w:rsidRPr="00972489">
        <w:rPr>
          <w:b/>
          <w:sz w:val="28"/>
          <w:szCs w:val="28"/>
        </w:rPr>
        <w:t>:</w:t>
      </w:r>
    </w:p>
    <w:p w:rsidR="00972489" w:rsidRPr="00972489" w:rsidRDefault="00972489" w:rsidP="00791B91">
      <w:pPr>
        <w:jc w:val="both"/>
        <w:rPr>
          <w:b/>
          <w:sz w:val="28"/>
          <w:szCs w:val="28"/>
        </w:rPr>
      </w:pPr>
    </w:p>
    <w:p w:rsidR="00472524" w:rsidRDefault="00472524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1.Отчет главы Верх-Майзасского сельсовета Кыштовского </w:t>
      </w:r>
      <w:r w:rsidR="00C76C0D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Новосибирской области о проделанной работе в 2015 году</w:t>
      </w:r>
      <w:r w:rsidR="00C76C0D">
        <w:rPr>
          <w:sz w:val="28"/>
          <w:szCs w:val="28"/>
        </w:rPr>
        <w:t>.</w:t>
      </w:r>
    </w:p>
    <w:p w:rsidR="00972489" w:rsidRDefault="00972489" w:rsidP="00791B91">
      <w:pPr>
        <w:jc w:val="both"/>
        <w:rPr>
          <w:rFonts w:cs="Tahoma"/>
          <w:sz w:val="28"/>
          <w:szCs w:val="28"/>
        </w:rPr>
      </w:pPr>
      <w:r>
        <w:rPr>
          <w:rFonts w:cs="Tahoma"/>
          <w:bCs/>
          <w:sz w:val="28"/>
          <w:szCs w:val="28"/>
        </w:rPr>
        <w:t>2</w:t>
      </w:r>
      <w:r w:rsidRPr="00972489">
        <w:rPr>
          <w:rFonts w:cs="Tahoma"/>
          <w:bCs/>
          <w:sz w:val="28"/>
          <w:szCs w:val="28"/>
        </w:rPr>
        <w:t>.</w:t>
      </w:r>
      <w:r w:rsidRPr="00972489">
        <w:rPr>
          <w:rFonts w:cs="Tahoma"/>
          <w:b/>
          <w:bCs/>
          <w:sz w:val="28"/>
          <w:szCs w:val="28"/>
        </w:rPr>
        <w:t xml:space="preserve"> </w:t>
      </w:r>
      <w:r w:rsidRPr="00972489">
        <w:rPr>
          <w:rFonts w:cs="Tahoma"/>
          <w:bCs/>
          <w:sz w:val="28"/>
          <w:szCs w:val="28"/>
        </w:rPr>
        <w:t>О</w:t>
      </w:r>
      <w:r w:rsidRPr="00972489">
        <w:rPr>
          <w:rFonts w:cs="Tahoma"/>
          <w:sz w:val="28"/>
          <w:szCs w:val="28"/>
        </w:rPr>
        <w:t xml:space="preserve"> мерах  по обеспечению пожарной безопасности </w:t>
      </w:r>
      <w:r>
        <w:rPr>
          <w:rFonts w:cs="Tahoma"/>
          <w:sz w:val="28"/>
          <w:szCs w:val="28"/>
        </w:rPr>
        <w:t>весеннее летний период</w:t>
      </w:r>
      <w:r w:rsidRPr="00972489">
        <w:rPr>
          <w:rFonts w:cs="Tahoma"/>
          <w:sz w:val="28"/>
          <w:szCs w:val="28"/>
        </w:rPr>
        <w:t>.</w:t>
      </w:r>
    </w:p>
    <w:p w:rsidR="009A5A16" w:rsidRDefault="009A5A16" w:rsidP="009A5A16">
      <w:pPr>
        <w:rPr>
          <w:sz w:val="28"/>
          <w:szCs w:val="28"/>
        </w:rPr>
      </w:pPr>
      <w:r>
        <w:rPr>
          <w:sz w:val="28"/>
          <w:szCs w:val="28"/>
        </w:rPr>
        <w:t>3. Об организации сбора и вывоза твердых битовых отходов на санкционированную свалку.</w:t>
      </w:r>
    </w:p>
    <w:p w:rsidR="009A5A16" w:rsidRPr="00972489" w:rsidRDefault="009A5A16" w:rsidP="00791B91">
      <w:pPr>
        <w:jc w:val="both"/>
        <w:rPr>
          <w:rFonts w:cs="Tahoma"/>
          <w:sz w:val="28"/>
          <w:szCs w:val="28"/>
        </w:rPr>
      </w:pPr>
    </w:p>
    <w:p w:rsidR="00C76C0D" w:rsidRDefault="00C76C0D" w:rsidP="00791B91">
      <w:pPr>
        <w:jc w:val="both"/>
        <w:rPr>
          <w:sz w:val="28"/>
          <w:szCs w:val="28"/>
        </w:rPr>
      </w:pPr>
    </w:p>
    <w:p w:rsidR="00C76C0D" w:rsidRPr="00C76C0D" w:rsidRDefault="00C76C0D" w:rsidP="00791B91">
      <w:pPr>
        <w:jc w:val="both"/>
        <w:rPr>
          <w:sz w:val="28"/>
          <w:szCs w:val="28"/>
        </w:rPr>
      </w:pPr>
    </w:p>
    <w:p w:rsidR="00C76C0D" w:rsidRPr="00C76C0D" w:rsidRDefault="00E1477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972489">
        <w:rPr>
          <w:b/>
          <w:sz w:val="28"/>
          <w:szCs w:val="28"/>
        </w:rPr>
        <w:t>1.</w:t>
      </w:r>
      <w:r w:rsidR="00C76C0D" w:rsidRPr="00972489">
        <w:rPr>
          <w:b/>
          <w:sz w:val="28"/>
          <w:szCs w:val="28"/>
        </w:rPr>
        <w:t>СЛУШАЛИ:</w:t>
      </w:r>
      <w:r w:rsidR="00C76C0D" w:rsidRPr="00C76C0D">
        <w:rPr>
          <w:sz w:val="28"/>
          <w:szCs w:val="28"/>
        </w:rPr>
        <w:t xml:space="preserve"> Кононова В.А. – главу Верх-Майзасского сельсовета Кыштовского района Новосибирской области, в</w:t>
      </w:r>
      <w:r w:rsidR="00C76C0D" w:rsidRPr="00C76C0D">
        <w:rPr>
          <w:rFonts w:cs="Tahoma"/>
          <w:bCs/>
          <w:sz w:val="28"/>
          <w:szCs w:val="28"/>
        </w:rPr>
        <w:t xml:space="preserve"> своем    отчете  Кононов В.А. довел информацию присутствующим, о проделанной работе   </w:t>
      </w:r>
    </w:p>
    <w:p w:rsidR="00C76C0D" w:rsidRDefault="00C76C0D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C76C0D">
        <w:rPr>
          <w:rFonts w:cs="Tahoma"/>
          <w:bCs/>
          <w:sz w:val="28"/>
          <w:szCs w:val="28"/>
        </w:rPr>
        <w:lastRenderedPageBreak/>
        <w:t>Администрации       Верх-Майзасского сель</w:t>
      </w:r>
      <w:r w:rsidR="00D25592">
        <w:rPr>
          <w:rFonts w:cs="Tahoma"/>
          <w:bCs/>
          <w:sz w:val="28"/>
          <w:szCs w:val="28"/>
        </w:rPr>
        <w:t>совета К</w:t>
      </w:r>
      <w:r w:rsidRPr="00C76C0D">
        <w:rPr>
          <w:rFonts w:cs="Tahoma"/>
          <w:bCs/>
          <w:sz w:val="28"/>
          <w:szCs w:val="28"/>
        </w:rPr>
        <w:t>ыштовского района Новосибирской области за   2015 г.</w:t>
      </w:r>
    </w:p>
    <w:p w:rsidR="00D25592" w:rsidRPr="00972489" w:rsidRDefault="00D25592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D25592">
        <w:rPr>
          <w:rFonts w:cs="Tahoma"/>
          <w:bCs/>
          <w:sz w:val="28"/>
          <w:szCs w:val="28"/>
          <w:u w:val="single"/>
        </w:rPr>
        <w:t>Текст прилагается</w:t>
      </w:r>
      <w:r w:rsidR="00972489">
        <w:rPr>
          <w:rFonts w:cs="Tahoma"/>
          <w:bCs/>
          <w:sz w:val="28"/>
          <w:szCs w:val="28"/>
          <w:u w:val="single"/>
        </w:rPr>
        <w:t xml:space="preserve"> </w:t>
      </w:r>
      <w:r w:rsidR="00972489" w:rsidRPr="00972489">
        <w:rPr>
          <w:rFonts w:cs="Tahoma"/>
          <w:bCs/>
          <w:sz w:val="28"/>
          <w:szCs w:val="28"/>
        </w:rPr>
        <w:t>(приложение)</w:t>
      </w:r>
      <w:r w:rsidR="00972489">
        <w:rPr>
          <w:rFonts w:cs="Tahoma"/>
          <w:bCs/>
          <w:sz w:val="28"/>
          <w:szCs w:val="28"/>
        </w:rPr>
        <w:t>.</w:t>
      </w:r>
    </w:p>
    <w:p w:rsidR="00D25592" w:rsidRDefault="00972489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  <w:u w:val="single"/>
        </w:rPr>
      </w:pPr>
      <w:r>
        <w:rPr>
          <w:rFonts w:cs="Tahoma"/>
          <w:bCs/>
          <w:sz w:val="28"/>
          <w:szCs w:val="28"/>
          <w:u w:val="single"/>
        </w:rPr>
        <w:t>Принимали участия и выступали.</w:t>
      </w:r>
    </w:p>
    <w:p w:rsidR="00D25592" w:rsidRDefault="00D25592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D25592">
        <w:rPr>
          <w:rFonts w:cs="Tahoma"/>
          <w:bCs/>
          <w:sz w:val="28"/>
          <w:szCs w:val="28"/>
        </w:rPr>
        <w:t>ВЫСТУПАЛ:</w:t>
      </w:r>
      <w:r>
        <w:rPr>
          <w:rFonts w:cs="Tahoma"/>
          <w:bCs/>
          <w:sz w:val="28"/>
          <w:szCs w:val="28"/>
        </w:rPr>
        <w:t xml:space="preserve"> Сапрыгин Н.Н. – председатель Совета </w:t>
      </w:r>
      <w:r w:rsidR="00EA0808">
        <w:rPr>
          <w:rFonts w:cs="Tahoma"/>
          <w:bCs/>
          <w:sz w:val="28"/>
          <w:szCs w:val="28"/>
        </w:rPr>
        <w:t>ветеранов</w:t>
      </w:r>
      <w:r>
        <w:rPr>
          <w:rFonts w:cs="Tahoma"/>
          <w:bCs/>
          <w:sz w:val="28"/>
          <w:szCs w:val="28"/>
        </w:rPr>
        <w:t xml:space="preserve"> Верх-Майзасского сельсовета Кыштовского района Новосибирской области, </w:t>
      </w:r>
    </w:p>
    <w:p w:rsidR="00D25592" w:rsidRDefault="00D25592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в лесу беспорядок после заготовки дров не найдешь ни грибов, ни ягод. Раньше у нас был, свой лесник и все было нормально, в лесу был всегда порядок</w:t>
      </w:r>
    </w:p>
    <w:p w:rsidR="00D25592" w:rsidRDefault="00972489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</w:t>
      </w:r>
      <w:r w:rsidR="00D25592">
        <w:rPr>
          <w:rFonts w:cs="Tahoma"/>
          <w:bCs/>
          <w:sz w:val="28"/>
          <w:szCs w:val="28"/>
        </w:rPr>
        <w:t xml:space="preserve"> Гуркин А.П. </w:t>
      </w:r>
      <w:r w:rsidR="00E37340">
        <w:rPr>
          <w:rFonts w:cs="Tahoma"/>
          <w:bCs/>
          <w:sz w:val="28"/>
          <w:szCs w:val="28"/>
        </w:rPr>
        <w:t>–</w:t>
      </w:r>
      <w:r w:rsidR="00D25592">
        <w:rPr>
          <w:rFonts w:cs="Tahoma"/>
          <w:bCs/>
          <w:sz w:val="28"/>
          <w:szCs w:val="28"/>
        </w:rPr>
        <w:t xml:space="preserve"> </w:t>
      </w:r>
      <w:r w:rsidR="00E37340">
        <w:rPr>
          <w:rFonts w:cs="Tahoma"/>
          <w:bCs/>
          <w:sz w:val="28"/>
          <w:szCs w:val="28"/>
        </w:rPr>
        <w:t>представитель лесхоза, как раньше не будет, будем делать все так как того требует закон.</w:t>
      </w:r>
    </w:p>
    <w:p w:rsidR="00D25592" w:rsidRDefault="00E37340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ВЫСТУПАЛА: Савченко М.А. – фельдшер Камышеского ФАПа, когда нам оплатят за прошлогодние дрова.</w:t>
      </w:r>
    </w:p>
    <w:p w:rsidR="00E37340" w:rsidRDefault="00972489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 </w:t>
      </w:r>
      <w:r w:rsidR="00E37340">
        <w:rPr>
          <w:rFonts w:cs="Tahoma"/>
          <w:bCs/>
          <w:sz w:val="28"/>
          <w:szCs w:val="28"/>
        </w:rPr>
        <w:t>Гончаров В.Е. – обращайтесь в лесхоз.</w:t>
      </w:r>
    </w:p>
    <w:p w:rsidR="00E37340" w:rsidRDefault="00E37340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ВЫСТУПАЛ: Будаев Ф.Н. – нет дороги к мастерской, у нас в краю дорога не делается, за зиму всего два раза клин проехал. Нужно более ответственно подходить к работе с</w:t>
      </w:r>
      <w:r w:rsidR="00BA717C">
        <w:rPr>
          <w:rFonts w:cs="Tahoma"/>
          <w:bCs/>
          <w:sz w:val="28"/>
          <w:szCs w:val="28"/>
        </w:rPr>
        <w:t xml:space="preserve"> дорогами, есть техника, значит</w:t>
      </w:r>
      <w:r>
        <w:rPr>
          <w:rFonts w:cs="Tahoma"/>
          <w:bCs/>
          <w:sz w:val="28"/>
          <w:szCs w:val="28"/>
        </w:rPr>
        <w:t>, надо больше уделять внимания дорогам.</w:t>
      </w:r>
      <w:r w:rsidR="00316819">
        <w:rPr>
          <w:rFonts w:cs="Tahoma"/>
          <w:bCs/>
          <w:sz w:val="28"/>
          <w:szCs w:val="28"/>
        </w:rPr>
        <w:t xml:space="preserve"> За все прошлогоднее лето, засыпали одну яму около Максимовых и все.</w:t>
      </w:r>
    </w:p>
    <w:p w:rsidR="00E37340" w:rsidRDefault="00E37340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Кононов В.А. – к мастерской дорога всегда </w:t>
      </w:r>
      <w:r w:rsidR="00316819">
        <w:rPr>
          <w:rFonts w:cs="Tahoma"/>
          <w:bCs/>
          <w:sz w:val="28"/>
          <w:szCs w:val="28"/>
        </w:rPr>
        <w:t>в проезжем состоянии, дороги будем делать.</w:t>
      </w:r>
    </w:p>
    <w:p w:rsidR="00316819" w:rsidRDefault="00316819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ВЫСТУПАЛ: Дикунов Р. – я работаю на севере, но у меня нынче проблемы со здоровьем, а в связи с бездорожьем я не могу вовремя попасть</w:t>
      </w:r>
      <w:r w:rsidR="00201E5F">
        <w:rPr>
          <w:rFonts w:cs="Tahoma"/>
          <w:bCs/>
          <w:sz w:val="28"/>
          <w:szCs w:val="28"/>
        </w:rPr>
        <w:t xml:space="preserve"> в</w:t>
      </w:r>
      <w:r>
        <w:rPr>
          <w:rFonts w:cs="Tahoma"/>
          <w:bCs/>
          <w:sz w:val="28"/>
          <w:szCs w:val="28"/>
        </w:rPr>
        <w:t xml:space="preserve">  районную  больницу, зачем ввели талоны? </w:t>
      </w:r>
    </w:p>
    <w:p w:rsidR="00316819" w:rsidRPr="00D25592" w:rsidRDefault="00316819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Сенина Е.В. – в связи с бездорожьем, на время, в больнице района решили принимать анализы до 12 час., что бы сельские жители тоже могли успеть сдать анализы.</w:t>
      </w:r>
    </w:p>
    <w:p w:rsidR="00032316" w:rsidRDefault="00316819" w:rsidP="00791B91">
      <w:pPr>
        <w:jc w:val="both"/>
        <w:rPr>
          <w:sz w:val="28"/>
          <w:szCs w:val="28"/>
        </w:rPr>
      </w:pPr>
      <w:r w:rsidRPr="00316819">
        <w:rPr>
          <w:sz w:val="28"/>
          <w:szCs w:val="28"/>
        </w:rPr>
        <w:t>ВЫСТУПАЛИ: Рыбникова З.Ф. – терапевт Верх-Майзасской больнице</w:t>
      </w:r>
      <w:r>
        <w:rPr>
          <w:sz w:val="28"/>
          <w:szCs w:val="28"/>
        </w:rPr>
        <w:t>, решайте вопрос со светом на улице в ночное время, невозможно ходить на вызов, тьма кромешная.</w:t>
      </w:r>
    </w:p>
    <w:p w:rsidR="00316819" w:rsidRDefault="00316819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 </w:t>
      </w:r>
      <w:r w:rsidR="00D30B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30BBC">
        <w:rPr>
          <w:sz w:val="28"/>
          <w:szCs w:val="28"/>
        </w:rPr>
        <w:t>нет, свет будет гореть, так как горит сейчас, потому что нет в администрации денежных средств, что бы он горел полностью всю ночь.</w:t>
      </w:r>
    </w:p>
    <w:p w:rsidR="00D30BBC" w:rsidRDefault="00D30BBC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Карасе</w:t>
      </w:r>
      <w:r w:rsidR="00201E5F">
        <w:rPr>
          <w:sz w:val="28"/>
          <w:szCs w:val="28"/>
        </w:rPr>
        <w:t>в</w:t>
      </w:r>
      <w:r>
        <w:rPr>
          <w:sz w:val="28"/>
          <w:szCs w:val="28"/>
        </w:rPr>
        <w:t xml:space="preserve"> В.П. – почему у нашего фельдшера нет домашнего телефона, фельдшеру нужно обязательно провести телефон, это не порядок.</w:t>
      </w:r>
    </w:p>
    <w:p w:rsidR="00D30BBC" w:rsidRDefault="00D30BBC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 – Марине Андреевне я не однократно предлагал и предлагаю поставить телефон, но она сама отказывается от этой услуги, а если она этого не хочет, я не чего не могу больше сделать.</w:t>
      </w:r>
    </w:p>
    <w:p w:rsidR="00D30BBC" w:rsidRDefault="00D30BBC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ВЫСТУПАЛА: Афоненко Т.А. – у меня проблема, тополя у соседки, не дают нам норма</w:t>
      </w:r>
      <w:r w:rsidR="00BA717C">
        <w:rPr>
          <w:sz w:val="28"/>
          <w:szCs w:val="28"/>
        </w:rPr>
        <w:t>льно</w:t>
      </w:r>
      <w:r>
        <w:rPr>
          <w:sz w:val="28"/>
          <w:szCs w:val="28"/>
        </w:rPr>
        <w:t xml:space="preserve"> жить. Они стоят у нее на территории, но все листья, пух и палки от него летят к нам на усадьбу, так как ветер всегда в основном в нашу сторону,  кто их будет убирать?</w:t>
      </w:r>
    </w:p>
    <w:p w:rsidR="00D30BBC" w:rsidRDefault="00D30BBC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 – эти тополя действительно стоят, прямо на усадьбе и мы не чего сделать не можем, но я обещаю с ней лично провести беседу и решить этот вопрос.</w:t>
      </w:r>
    </w:p>
    <w:p w:rsidR="00D30BBC" w:rsidRDefault="00D30BBC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ВЫСТУПАЛИ: Мамаева Л.А. </w:t>
      </w:r>
      <w:r w:rsidR="00335863">
        <w:rPr>
          <w:sz w:val="28"/>
          <w:szCs w:val="28"/>
        </w:rPr>
        <w:t>– директор МКУ СКЦ Верх-Майзасского сельсовета, второй год говорю, когда уберете тополя в сквере.</w:t>
      </w:r>
    </w:p>
    <w:p w:rsidR="00335863" w:rsidRDefault="003358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Кононов В.А. – будем работать с этим вопросом.</w:t>
      </w:r>
    </w:p>
    <w:p w:rsidR="00335863" w:rsidRDefault="003358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Волчкова Н.Г. – в с.Верх-Майзасс в сквере разгорожена изгородь, может зайти скотина нужно изгородь загородить обязатель</w:t>
      </w:r>
      <w:r w:rsidR="008D2BA6">
        <w:rPr>
          <w:sz w:val="28"/>
          <w:szCs w:val="28"/>
        </w:rPr>
        <w:t>но</w:t>
      </w:r>
      <w:r>
        <w:rPr>
          <w:sz w:val="28"/>
          <w:szCs w:val="28"/>
        </w:rPr>
        <w:t>.</w:t>
      </w:r>
    </w:p>
    <w:p w:rsidR="00335863" w:rsidRPr="00316819" w:rsidRDefault="003358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Кононов В.А. – в том году изгоро</w:t>
      </w:r>
      <w:r w:rsidR="008D2BA6">
        <w:rPr>
          <w:sz w:val="28"/>
          <w:szCs w:val="28"/>
        </w:rPr>
        <w:t>дь</w:t>
      </w:r>
      <w:r>
        <w:rPr>
          <w:sz w:val="28"/>
          <w:szCs w:val="28"/>
        </w:rPr>
        <w:t xml:space="preserve"> ремонтировали, может быть там что-то и упало, посмотрим и загородим.</w:t>
      </w:r>
    </w:p>
    <w:p w:rsidR="00C76C0D" w:rsidRDefault="008D2BA6" w:rsidP="00791B91">
      <w:pPr>
        <w:jc w:val="both"/>
        <w:rPr>
          <w:sz w:val="28"/>
          <w:szCs w:val="28"/>
        </w:rPr>
      </w:pPr>
      <w:r w:rsidRPr="008D2BA6">
        <w:rPr>
          <w:sz w:val="28"/>
          <w:szCs w:val="28"/>
        </w:rPr>
        <w:t>ВЫСТУПАЛИ: Глебко В.В. – почему сход проводится в д.Камышенка, а не с.Верх-Майзасс</w:t>
      </w:r>
      <w:r>
        <w:rPr>
          <w:sz w:val="28"/>
          <w:szCs w:val="28"/>
        </w:rPr>
        <w:t>, и объявление не висит.</w:t>
      </w:r>
    </w:p>
    <w:p w:rsidR="008D2BA6" w:rsidRDefault="008D2BA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 – в том году сход был в с.Верх-Майзасс, в этом году решили провести в д.Камышенка, но если нужно давайте соберемся с жителями с.Верх-Майзасс отдельно, о чем поговорить найдем. Объявление весит.</w:t>
      </w:r>
    </w:p>
    <w:p w:rsidR="008D2BA6" w:rsidRDefault="008D2BA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- Савченко М.А. надо решать вопрос с бродячими собаками.</w:t>
      </w:r>
    </w:p>
    <w:p w:rsidR="008D2BA6" w:rsidRDefault="008D2BA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Кононов В.А. – надо подключать административную комиссию Верх-Майзасского сельсовета.</w:t>
      </w:r>
    </w:p>
    <w:p w:rsidR="008D2BA6" w:rsidRDefault="008D2BA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Сапрыгин Н.Н.,</w:t>
      </w:r>
      <w:r w:rsidR="00581946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ответьте, кто отвечает за здание конторы</w:t>
      </w:r>
      <w:r w:rsidR="00581946">
        <w:rPr>
          <w:sz w:val="28"/>
          <w:szCs w:val="28"/>
        </w:rPr>
        <w:t>, посмотрите в каком оно состоянии, но так же нельзя, в здании ни одного окна, все поразбили, беспорядок, грязь.</w:t>
      </w:r>
    </w:p>
    <w:p w:rsidR="00581946" w:rsidRDefault="0058194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Кононов В.А. – здание конторы Верх-Майзасского сельсовета, информацию приму к сведению.</w:t>
      </w:r>
    </w:p>
    <w:p w:rsidR="00581946" w:rsidRDefault="0058194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Сапрыгин Н.Н., со скотом на селе нужно наводить порядок, нужно бороться с этой проблемой, почему в с.Заливино есть порядок, а у нас нет? Привлекайте депутатов Совета депутатов Верх-Майзасского сельсовета, но этот вопрос нужно решать.</w:t>
      </w:r>
    </w:p>
    <w:p w:rsidR="00581946" w:rsidRDefault="0058194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Черников С.В., – начальник управления сельского хозяйства, я считаю, что с 01 мая скот нужно пасти, давайте ставить этот вопрос на голосования и решать.</w:t>
      </w:r>
    </w:p>
    <w:p w:rsidR="00581946" w:rsidRDefault="00581946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провести еще один сход граждан, конкретно по пастьбе скота.</w:t>
      </w:r>
    </w:p>
    <w:p w:rsidR="009D1980" w:rsidRDefault="009D198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ВЫСТУПАЛИ: Хамков В.В., выезда из д.Ивановка нет, что случись, там не проедешь. </w:t>
      </w:r>
    </w:p>
    <w:p w:rsidR="009D1980" w:rsidRDefault="009D198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 – хорошо, будем делать.</w:t>
      </w:r>
    </w:p>
    <w:p w:rsidR="009D1980" w:rsidRDefault="009D198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Ильюшенко В.А., кто будет дальше делать дорогу от щебененной дороги до центра.</w:t>
      </w:r>
    </w:p>
    <w:p w:rsidR="009D1980" w:rsidRDefault="009D198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Кононов В.А. пока неизвестно, будут торги.</w:t>
      </w:r>
    </w:p>
    <w:p w:rsidR="009D1980" w:rsidRDefault="009D198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Ильюшенко В.А., - около школы щебенки вообще нет.                     </w:t>
      </w:r>
    </w:p>
    <w:p w:rsidR="009D1980" w:rsidRDefault="009D198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Кононов В.А., – будет щебенка.</w:t>
      </w:r>
    </w:p>
    <w:p w:rsidR="00240563" w:rsidRDefault="002405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ВЫСТУПАЛИ: Еланцева Е.Л., - в нашем краю мне </w:t>
      </w:r>
      <w:r w:rsidR="001F5A1F">
        <w:rPr>
          <w:sz w:val="28"/>
          <w:szCs w:val="28"/>
        </w:rPr>
        <w:t>конечно,</w:t>
      </w:r>
      <w:r>
        <w:rPr>
          <w:sz w:val="28"/>
          <w:szCs w:val="28"/>
        </w:rPr>
        <w:t xml:space="preserve"> </w:t>
      </w:r>
      <w:r w:rsidR="001F5A1F">
        <w:rPr>
          <w:sz w:val="28"/>
          <w:szCs w:val="28"/>
        </w:rPr>
        <w:t>наверное,</w:t>
      </w:r>
      <w:r>
        <w:rPr>
          <w:sz w:val="28"/>
          <w:szCs w:val="28"/>
        </w:rPr>
        <w:t xml:space="preserve"> хорошо, я могу не бояться за своих детей, потому что у нас даже машины не ездят. Колеи на дороге как раз по колено.</w:t>
      </w:r>
    </w:p>
    <w:p w:rsidR="00240563" w:rsidRDefault="002405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Кононов В.А., - будем ремонтировать.</w:t>
      </w:r>
    </w:p>
    <w:p w:rsidR="00240563" w:rsidRDefault="002405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Савченко М.А., - на ул.Молодежная на дороге большая яма, надо засыпать.</w:t>
      </w:r>
    </w:p>
    <w:p w:rsidR="00240563" w:rsidRDefault="002405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В.А., - это не моя дорога, я этот вопрос уже поднимал и говорил.</w:t>
      </w:r>
    </w:p>
    <w:p w:rsidR="00240563" w:rsidRDefault="00240563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ВЫСТУПАЛИ: Глебко Е.А. – почему в </w:t>
      </w:r>
      <w:r w:rsidR="00382D08">
        <w:rPr>
          <w:sz w:val="28"/>
          <w:szCs w:val="28"/>
        </w:rPr>
        <w:t>с.Березовка, все о</w:t>
      </w:r>
      <w:r w:rsidR="00B24946">
        <w:rPr>
          <w:sz w:val="28"/>
          <w:szCs w:val="28"/>
        </w:rPr>
        <w:t>т</w:t>
      </w:r>
      <w:r w:rsidR="00382D08">
        <w:rPr>
          <w:sz w:val="28"/>
          <w:szCs w:val="28"/>
        </w:rPr>
        <w:t>сыпано щебнем, а у нас нет.</w:t>
      </w:r>
    </w:p>
    <w:p w:rsidR="00382D08" w:rsidRDefault="00382D08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Кононов В.А. – они попали в свое время в программу и им были выделены денежные средства.</w:t>
      </w:r>
    </w:p>
    <w:p w:rsidR="00382D08" w:rsidRDefault="00382D08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ВЫСТУПАЛИ: Мамаева Л.А. – хочу еще раз сказать, мы пишем на сходе, говорим, но так все и остается, еще раз говорю и хочу, что б записали, наведите порядок с тополями в сквере, загородите палисадник в клубе и пожалуйста, сделайте во всех деревнях доски объявлений.</w:t>
      </w:r>
    </w:p>
    <w:p w:rsidR="00382D08" w:rsidRDefault="00382D08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Глебко В.В. – у нас получается, что сход у нас каждый раз для галочки, нужно делать по другому, все, что мы записываем на сходе надо выполнять, а на по</w:t>
      </w:r>
      <w:r w:rsidR="00E1477F">
        <w:rPr>
          <w:sz w:val="28"/>
          <w:szCs w:val="28"/>
        </w:rPr>
        <w:t xml:space="preserve">следующем сходе конкретно по пунктам, это сделали, а это не смогли потому-то? </w:t>
      </w:r>
    </w:p>
    <w:p w:rsidR="00E1477F" w:rsidRPr="00972489" w:rsidRDefault="00E1477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394CB8">
        <w:rPr>
          <w:rFonts w:cs="Tahoma"/>
          <w:bCs/>
          <w:sz w:val="28"/>
          <w:szCs w:val="28"/>
        </w:rPr>
        <w:t>2.СЛУШАЛИ:</w:t>
      </w:r>
      <w:r w:rsidRPr="00972489">
        <w:rPr>
          <w:rFonts w:cs="Tahoma"/>
          <w:b/>
          <w:bCs/>
          <w:sz w:val="28"/>
          <w:szCs w:val="28"/>
        </w:rPr>
        <w:t xml:space="preserve">   </w:t>
      </w:r>
      <w:r w:rsidRPr="00972489">
        <w:rPr>
          <w:rFonts w:cs="Tahoma"/>
          <w:bCs/>
          <w:sz w:val="28"/>
          <w:szCs w:val="28"/>
        </w:rPr>
        <w:t>главу Верх-Майзасского сельсовета Кононова В.А.. Глава рассказал о мерах по обеспечению пожарной безопасности в весенний летний пожароопасный период и реализации первичных  мер  пожарной  безопасности  на  территории  Верх-Майзасского   сельсовета. Попросил строго   соблюдать   правила   пожарной   безопасности при эксплуатации  электрооборудования,  печей,  соблюдать требования пожарной безопасности в жилье</w:t>
      </w:r>
      <w:r w:rsidR="001F5A1F">
        <w:rPr>
          <w:rFonts w:cs="Tahoma"/>
          <w:bCs/>
          <w:sz w:val="28"/>
          <w:szCs w:val="28"/>
        </w:rPr>
        <w:t xml:space="preserve"> и в лесу</w:t>
      </w:r>
      <w:r w:rsidRPr="00972489">
        <w:rPr>
          <w:rFonts w:cs="Tahoma"/>
          <w:bCs/>
          <w:sz w:val="28"/>
          <w:szCs w:val="28"/>
        </w:rPr>
        <w:t>. Сообщил, что были организованы  и проведены обходы по адресам проживания многодетных, неблагополучных семей, розданы  инструкции по соблюдению мер противопожарной   безопасности, памятки по эксплуатации пожароопасного бытового оборудования</w:t>
      </w:r>
      <w:r w:rsidR="001F5A1F">
        <w:rPr>
          <w:rFonts w:cs="Tahoma"/>
          <w:bCs/>
          <w:sz w:val="28"/>
          <w:szCs w:val="28"/>
        </w:rPr>
        <w:t xml:space="preserve"> и</w:t>
      </w:r>
      <w:r w:rsidR="001F5A1F" w:rsidRPr="001F5A1F">
        <w:rPr>
          <w:sz w:val="28"/>
        </w:rPr>
        <w:t xml:space="preserve"> </w:t>
      </w:r>
      <w:r w:rsidR="001F5A1F">
        <w:rPr>
          <w:sz w:val="28"/>
        </w:rPr>
        <w:t>о мерах предосторожности при использовании открытого огня и разведения костров на землях сельскохозяйственного назначения и землях запаса</w:t>
      </w:r>
      <w:r w:rsidR="001F5A1F">
        <w:rPr>
          <w:rFonts w:cs="Tahoma"/>
          <w:bCs/>
          <w:sz w:val="28"/>
          <w:szCs w:val="28"/>
        </w:rPr>
        <w:t xml:space="preserve"> </w:t>
      </w:r>
      <w:r w:rsidRPr="00972489">
        <w:rPr>
          <w:rFonts w:cs="Tahoma"/>
          <w:bCs/>
          <w:sz w:val="28"/>
          <w:szCs w:val="28"/>
        </w:rPr>
        <w:t xml:space="preserve">. </w:t>
      </w:r>
      <w:r w:rsidRPr="00972489">
        <w:rPr>
          <w:sz w:val="28"/>
          <w:szCs w:val="28"/>
        </w:rPr>
        <w:t>Напомнил об ответственности, которую родители несут  за жизнь и  здоровье  своего ребенка. В целях недопущения трагических случаев попросил быть бдительными. Не оставлять детей без     присмотра.</w:t>
      </w:r>
    </w:p>
    <w:p w:rsidR="00E1477F" w:rsidRDefault="00E1477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394CB8">
        <w:rPr>
          <w:rFonts w:cs="Tahoma"/>
          <w:bCs/>
          <w:sz w:val="28"/>
          <w:szCs w:val="28"/>
        </w:rPr>
        <w:t>Р</w:t>
      </w:r>
      <w:r w:rsidR="001F5A1F" w:rsidRPr="00394CB8">
        <w:rPr>
          <w:rFonts w:cs="Tahoma"/>
          <w:bCs/>
          <w:sz w:val="28"/>
          <w:szCs w:val="28"/>
        </w:rPr>
        <w:t>ЕШИЛИ</w:t>
      </w:r>
      <w:r w:rsidRPr="00394CB8">
        <w:rPr>
          <w:rFonts w:cs="Tahoma"/>
          <w:bCs/>
          <w:sz w:val="28"/>
          <w:szCs w:val="28"/>
        </w:rPr>
        <w:t>:</w:t>
      </w:r>
      <w:r w:rsidRPr="00972489">
        <w:rPr>
          <w:rFonts w:cs="Tahoma"/>
          <w:b/>
          <w:bCs/>
          <w:sz w:val="28"/>
          <w:szCs w:val="28"/>
        </w:rPr>
        <w:t xml:space="preserve"> </w:t>
      </w:r>
      <w:r w:rsidRPr="00972489">
        <w:rPr>
          <w:rFonts w:cs="Tahoma"/>
          <w:sz w:val="28"/>
          <w:szCs w:val="28"/>
        </w:rPr>
        <w:t xml:space="preserve">Строго соблюдать правила пожарной безопасности при </w:t>
      </w:r>
      <w:r w:rsidRPr="00972489">
        <w:rPr>
          <w:rFonts w:cs="Tahoma"/>
          <w:bCs/>
          <w:sz w:val="28"/>
          <w:szCs w:val="28"/>
        </w:rPr>
        <w:t xml:space="preserve">эксплуатации  </w:t>
      </w:r>
      <w:r w:rsidR="001F5A1F">
        <w:rPr>
          <w:rFonts w:cs="Tahoma"/>
          <w:bCs/>
          <w:sz w:val="28"/>
          <w:szCs w:val="28"/>
        </w:rPr>
        <w:t>э</w:t>
      </w:r>
      <w:r w:rsidRPr="00972489">
        <w:rPr>
          <w:rFonts w:cs="Tahoma"/>
          <w:bCs/>
          <w:sz w:val="28"/>
          <w:szCs w:val="28"/>
        </w:rPr>
        <w:t>лектрооборудования,  печей,   соблюдать   требования    пожарной   безопасности в жилье, готовность к тушению  пожаров первичными      средствами.</w:t>
      </w:r>
    </w:p>
    <w:p w:rsidR="009A5A16" w:rsidRDefault="009A5A16" w:rsidP="009A5A16">
      <w:pPr>
        <w:rPr>
          <w:sz w:val="28"/>
          <w:szCs w:val="28"/>
        </w:rPr>
      </w:pPr>
      <w:r>
        <w:rPr>
          <w:sz w:val="28"/>
          <w:szCs w:val="28"/>
        </w:rPr>
        <w:t>СЛУШАЛИ: Кононова В.А..- глава Верх-Майзасского сельсовета, об организации сбора и вывоза твердых бытовых отходов на санкционированную свалку.</w:t>
      </w:r>
    </w:p>
    <w:p w:rsidR="009A5A16" w:rsidRDefault="009A5A16" w:rsidP="009A5A16">
      <w:pPr>
        <w:rPr>
          <w:sz w:val="28"/>
          <w:szCs w:val="28"/>
        </w:rPr>
      </w:pPr>
      <w:r>
        <w:rPr>
          <w:sz w:val="28"/>
          <w:szCs w:val="28"/>
        </w:rPr>
        <w:t xml:space="preserve"> Валерий Александрович предложил производить сбор и вывоз твердых бытовых отходов в д.Камышенка и д.Ивановка, каждый первый и третий четверг месяца, с.Верх-Майзасс  каждую первую и третью пятницу месяца, т.е. два раза в месяц. </w:t>
      </w:r>
    </w:p>
    <w:p w:rsidR="009A5A16" w:rsidRDefault="009A5A16" w:rsidP="009A5A16">
      <w:pPr>
        <w:rPr>
          <w:sz w:val="28"/>
          <w:szCs w:val="28"/>
        </w:rPr>
      </w:pPr>
      <w:r>
        <w:rPr>
          <w:sz w:val="28"/>
          <w:szCs w:val="28"/>
        </w:rPr>
        <w:t>Установить конкретное время для сбора мусора в д.Камышенка, с 10 ч.00 мин., в д.Ивановка с 14 ч.00 мин., с.Верх-Майзасс с 10 час. 00 мин.</w:t>
      </w:r>
    </w:p>
    <w:p w:rsidR="009A5A16" w:rsidRDefault="009A5A16" w:rsidP="009A5A16">
      <w:pPr>
        <w:rPr>
          <w:sz w:val="28"/>
          <w:szCs w:val="28"/>
        </w:rPr>
      </w:pPr>
      <w:r>
        <w:rPr>
          <w:sz w:val="28"/>
          <w:szCs w:val="28"/>
        </w:rPr>
        <w:t>Сбор и вывоз твердых бытовых отходов производить на технике администрации за счёт средств бюджета МО.</w:t>
      </w:r>
    </w:p>
    <w:p w:rsidR="009A5A16" w:rsidRDefault="009A5A16" w:rsidP="009A5A16">
      <w:pPr>
        <w:rPr>
          <w:sz w:val="28"/>
          <w:szCs w:val="28"/>
        </w:rPr>
      </w:pPr>
      <w:r>
        <w:rPr>
          <w:sz w:val="28"/>
          <w:szCs w:val="28"/>
        </w:rPr>
        <w:t>РЕШИЛИ: Утвердить график сбора и вывоза твердых битовых отходов на санкционированную свалку.</w:t>
      </w:r>
    </w:p>
    <w:p w:rsidR="009A5A16" w:rsidRDefault="009A5A16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</w:p>
    <w:p w:rsidR="001F5A1F" w:rsidRPr="00972489" w:rsidRDefault="001F5A1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</w:p>
    <w:p w:rsidR="001F5A1F" w:rsidRPr="001F5A1F" w:rsidRDefault="001F5A1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1F5A1F">
        <w:rPr>
          <w:sz w:val="28"/>
          <w:szCs w:val="28"/>
        </w:rPr>
        <w:t xml:space="preserve">      </w:t>
      </w:r>
      <w:r w:rsidRPr="001F5A1F">
        <w:rPr>
          <w:rFonts w:cs="Tahoma"/>
          <w:bCs/>
          <w:sz w:val="28"/>
          <w:szCs w:val="28"/>
        </w:rPr>
        <w:t xml:space="preserve">После выступления глава </w:t>
      </w:r>
      <w:r>
        <w:rPr>
          <w:rFonts w:cs="Tahoma"/>
          <w:bCs/>
          <w:sz w:val="28"/>
          <w:szCs w:val="28"/>
        </w:rPr>
        <w:t>Верх-Майзасского</w:t>
      </w:r>
      <w:r w:rsidRPr="001F5A1F">
        <w:rPr>
          <w:rFonts w:cs="Tahoma"/>
          <w:bCs/>
          <w:sz w:val="28"/>
          <w:szCs w:val="28"/>
        </w:rPr>
        <w:t xml:space="preserve"> сельского поселения </w:t>
      </w:r>
      <w:r>
        <w:rPr>
          <w:rFonts w:cs="Tahoma"/>
          <w:bCs/>
          <w:sz w:val="28"/>
          <w:szCs w:val="28"/>
        </w:rPr>
        <w:t>Кононов В.А</w:t>
      </w:r>
      <w:r w:rsidRPr="001F5A1F">
        <w:rPr>
          <w:rFonts w:cs="Tahoma"/>
          <w:bCs/>
          <w:sz w:val="28"/>
          <w:szCs w:val="28"/>
        </w:rPr>
        <w:t>. провел прием граждан по личным вопрос</w:t>
      </w:r>
      <w:r>
        <w:rPr>
          <w:rFonts w:cs="Tahoma"/>
          <w:bCs/>
          <w:sz w:val="28"/>
          <w:szCs w:val="28"/>
        </w:rPr>
        <w:t>а</w:t>
      </w:r>
      <w:r w:rsidRPr="001F5A1F">
        <w:rPr>
          <w:rFonts w:cs="Tahoma"/>
          <w:bCs/>
          <w:sz w:val="28"/>
          <w:szCs w:val="28"/>
        </w:rPr>
        <w:t xml:space="preserve">м. Обратилось </w:t>
      </w:r>
      <w:r>
        <w:rPr>
          <w:rFonts w:cs="Tahoma"/>
          <w:bCs/>
          <w:sz w:val="28"/>
          <w:szCs w:val="28"/>
        </w:rPr>
        <w:t>1 человек</w:t>
      </w:r>
      <w:r w:rsidRPr="001F5A1F">
        <w:rPr>
          <w:rFonts w:cs="Tahoma"/>
          <w:bCs/>
          <w:sz w:val="28"/>
          <w:szCs w:val="28"/>
        </w:rPr>
        <w:t xml:space="preserve">. </w:t>
      </w:r>
    </w:p>
    <w:p w:rsidR="00E1477F" w:rsidRDefault="00E1477F" w:rsidP="00791B91">
      <w:pPr>
        <w:jc w:val="both"/>
        <w:rPr>
          <w:sz w:val="28"/>
          <w:szCs w:val="28"/>
        </w:rPr>
      </w:pPr>
    </w:p>
    <w:p w:rsidR="001F5A1F" w:rsidRDefault="001F5A1F" w:rsidP="00791B91">
      <w:pPr>
        <w:jc w:val="both"/>
        <w:rPr>
          <w:sz w:val="28"/>
          <w:szCs w:val="28"/>
        </w:rPr>
      </w:pPr>
    </w:p>
    <w:p w:rsidR="001F5A1F" w:rsidRDefault="001F5A1F" w:rsidP="00791B91">
      <w:pPr>
        <w:jc w:val="both"/>
        <w:rPr>
          <w:sz w:val="28"/>
          <w:szCs w:val="28"/>
        </w:rPr>
      </w:pPr>
    </w:p>
    <w:p w:rsidR="001F5A1F" w:rsidRDefault="001F5A1F" w:rsidP="00791B91">
      <w:pPr>
        <w:jc w:val="both"/>
        <w:rPr>
          <w:sz w:val="28"/>
          <w:szCs w:val="28"/>
        </w:rPr>
      </w:pPr>
    </w:p>
    <w:p w:rsidR="001F5A1F" w:rsidRDefault="001F5A1F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Верх-Майзасского сельсовета</w:t>
      </w:r>
    </w:p>
    <w:p w:rsidR="001F5A1F" w:rsidRDefault="001F5A1F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  <w:r w:rsidR="00791B91">
        <w:rPr>
          <w:sz w:val="28"/>
          <w:szCs w:val="28"/>
        </w:rPr>
        <w:t>Н</w:t>
      </w:r>
      <w:r>
        <w:rPr>
          <w:sz w:val="28"/>
          <w:szCs w:val="28"/>
        </w:rPr>
        <w:t>ов</w:t>
      </w:r>
      <w:r w:rsidR="00791B91">
        <w:rPr>
          <w:sz w:val="28"/>
          <w:szCs w:val="28"/>
        </w:rPr>
        <w:t>о</w:t>
      </w:r>
      <w:r>
        <w:rPr>
          <w:sz w:val="28"/>
          <w:szCs w:val="28"/>
        </w:rPr>
        <w:t>сибирской области:        В.А.Кононов</w:t>
      </w:r>
    </w:p>
    <w:p w:rsidR="001F5A1F" w:rsidRDefault="001F5A1F" w:rsidP="00791B91">
      <w:pPr>
        <w:jc w:val="both"/>
        <w:rPr>
          <w:sz w:val="28"/>
          <w:szCs w:val="28"/>
        </w:rPr>
      </w:pPr>
    </w:p>
    <w:p w:rsidR="001F5A1F" w:rsidRDefault="001F5A1F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собрания схода граждан                         С.Н.Чебыкина</w:t>
      </w:r>
    </w:p>
    <w:p w:rsidR="001F5A1F" w:rsidRDefault="001F5A1F">
      <w:pPr>
        <w:rPr>
          <w:sz w:val="28"/>
          <w:szCs w:val="28"/>
        </w:rPr>
      </w:pPr>
    </w:p>
    <w:p w:rsidR="001F5A1F" w:rsidRDefault="001F5A1F">
      <w:pPr>
        <w:rPr>
          <w:sz w:val="28"/>
          <w:szCs w:val="28"/>
        </w:rPr>
      </w:pPr>
    </w:p>
    <w:p w:rsidR="001F5A1F" w:rsidRDefault="001F5A1F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9A5A16" w:rsidRDefault="009A5A16">
      <w:pPr>
        <w:rPr>
          <w:sz w:val="28"/>
          <w:szCs w:val="28"/>
        </w:rPr>
      </w:pPr>
    </w:p>
    <w:p w:rsidR="001F5A1F" w:rsidRDefault="001F5A1F">
      <w:pPr>
        <w:rPr>
          <w:sz w:val="28"/>
          <w:szCs w:val="28"/>
        </w:rPr>
      </w:pPr>
    </w:p>
    <w:p w:rsidR="00C76C0D" w:rsidRDefault="00C276FE" w:rsidP="00C76C0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C76C0D" w:rsidRPr="00E1477F">
        <w:rPr>
          <w:sz w:val="28"/>
          <w:szCs w:val="28"/>
        </w:rPr>
        <w:t>риложение</w:t>
      </w:r>
    </w:p>
    <w:p w:rsidR="001F5A1F" w:rsidRDefault="001F5A1F" w:rsidP="00C76C0D">
      <w:pPr>
        <w:jc w:val="right"/>
        <w:rPr>
          <w:sz w:val="28"/>
          <w:szCs w:val="28"/>
        </w:rPr>
      </w:pPr>
    </w:p>
    <w:p w:rsidR="001F5A1F" w:rsidRPr="00E1477F" w:rsidRDefault="001F5A1F" w:rsidP="00C76C0D">
      <w:pPr>
        <w:jc w:val="right"/>
        <w:rPr>
          <w:sz w:val="28"/>
          <w:szCs w:val="28"/>
        </w:rPr>
      </w:pPr>
    </w:p>
    <w:p w:rsidR="001F5A1F" w:rsidRDefault="00C76C0D" w:rsidP="001F5A1F">
      <w:pPr>
        <w:tabs>
          <w:tab w:val="left" w:pos="1209"/>
        </w:tabs>
        <w:jc w:val="center"/>
        <w:rPr>
          <w:b/>
          <w:bCs/>
          <w:sz w:val="28"/>
          <w:szCs w:val="28"/>
        </w:rPr>
      </w:pPr>
      <w:r w:rsidRPr="00C76C0D">
        <w:rPr>
          <w:b/>
          <w:bCs/>
          <w:sz w:val="28"/>
          <w:szCs w:val="28"/>
        </w:rPr>
        <w:t>Отчет главы Верх-Майзасского сельсовета</w:t>
      </w:r>
    </w:p>
    <w:p w:rsidR="00C76C0D" w:rsidRPr="00C76C0D" w:rsidRDefault="00C76C0D" w:rsidP="001F5A1F">
      <w:pPr>
        <w:tabs>
          <w:tab w:val="left" w:pos="1209"/>
        </w:tabs>
        <w:jc w:val="center"/>
        <w:rPr>
          <w:b/>
          <w:bCs/>
          <w:sz w:val="28"/>
          <w:szCs w:val="28"/>
        </w:rPr>
      </w:pPr>
      <w:r w:rsidRPr="00C76C0D">
        <w:rPr>
          <w:b/>
          <w:bCs/>
          <w:sz w:val="28"/>
          <w:szCs w:val="28"/>
        </w:rPr>
        <w:t xml:space="preserve"> о работе за 2015 год</w:t>
      </w:r>
    </w:p>
    <w:p w:rsidR="00C76C0D" w:rsidRDefault="00C76C0D" w:rsidP="001F5A1F">
      <w:pPr>
        <w:jc w:val="center"/>
        <w:rPr>
          <w:b/>
          <w:sz w:val="28"/>
          <w:szCs w:val="28"/>
        </w:rPr>
      </w:pPr>
      <w:r w:rsidRPr="00C76C0D">
        <w:rPr>
          <w:b/>
          <w:sz w:val="28"/>
          <w:szCs w:val="28"/>
        </w:rPr>
        <w:t>Общая характеристика экономико-географического положения поселения.</w:t>
      </w:r>
    </w:p>
    <w:p w:rsidR="000846C2" w:rsidRPr="00C76C0D" w:rsidRDefault="000846C2" w:rsidP="001F5A1F">
      <w:pPr>
        <w:jc w:val="center"/>
        <w:rPr>
          <w:b/>
          <w:sz w:val="28"/>
          <w:szCs w:val="28"/>
        </w:rPr>
      </w:pPr>
    </w:p>
    <w:p w:rsidR="00C76C0D" w:rsidRPr="00C76C0D" w:rsidRDefault="00C76C0D" w:rsidP="00C76C0D">
      <w:pPr>
        <w:ind w:left="720"/>
        <w:rPr>
          <w:sz w:val="28"/>
          <w:szCs w:val="28"/>
        </w:rPr>
      </w:pPr>
      <w:r w:rsidRPr="00C76C0D">
        <w:rPr>
          <w:sz w:val="28"/>
          <w:szCs w:val="28"/>
        </w:rPr>
        <w:t>Село Верх-Майзасс  центр Верх-Майзасского сельсовета было образовано в 1868 году.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ab/>
        <w:t xml:space="preserve">Территория поселения общей площадью 459 кв. км  расположена  в северо-западной части  Новосибирской области на расстоянии </w:t>
      </w:r>
      <w:smartTag w:uri="urn:schemas-microsoft-com:office:smarttags" w:element="metricconverter">
        <w:smartTagPr>
          <w:attr w:name="ProductID" w:val="630 км"/>
        </w:smartTagPr>
        <w:r w:rsidRPr="00C76C0D">
          <w:rPr>
            <w:sz w:val="28"/>
            <w:szCs w:val="28"/>
          </w:rPr>
          <w:t>630 км</w:t>
        </w:r>
      </w:smartTag>
      <w:r w:rsidRPr="00C76C0D">
        <w:rPr>
          <w:sz w:val="28"/>
          <w:szCs w:val="28"/>
        </w:rPr>
        <w:t xml:space="preserve"> от областного центра  г.Новосибирска, в </w:t>
      </w:r>
      <w:smartTag w:uri="urn:schemas-microsoft-com:office:smarttags" w:element="metricconverter">
        <w:smartTagPr>
          <w:attr w:name="ProductID" w:val="30 км"/>
        </w:smartTagPr>
        <w:r w:rsidRPr="00C76C0D">
          <w:rPr>
            <w:sz w:val="28"/>
            <w:szCs w:val="28"/>
          </w:rPr>
          <w:t>30 км</w:t>
        </w:r>
      </w:smartTag>
      <w:r w:rsidRPr="00C76C0D">
        <w:rPr>
          <w:sz w:val="28"/>
          <w:szCs w:val="28"/>
        </w:rPr>
        <w:t xml:space="preserve"> от районного центра с.Кыштовка и в </w:t>
      </w:r>
      <w:smartTag w:uri="urn:schemas-microsoft-com:office:smarttags" w:element="metricconverter">
        <w:smartTagPr>
          <w:attr w:name="ProductID" w:val="188 км"/>
        </w:smartTagPr>
        <w:r w:rsidRPr="00C76C0D">
          <w:rPr>
            <w:sz w:val="28"/>
            <w:szCs w:val="28"/>
          </w:rPr>
          <w:t>188 км</w:t>
        </w:r>
      </w:smartTag>
      <w:r w:rsidRPr="00C76C0D">
        <w:rPr>
          <w:sz w:val="28"/>
          <w:szCs w:val="28"/>
        </w:rPr>
        <w:t xml:space="preserve"> от ближайшей железнодорожной станции ст.Чаны.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Протяженность поселения с севера на юг составляет 23,5  км и с запада на восток- 19,5  км.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Администрация Верх-Майзасского сельсовета является исполнительно-распорядительным органом муниципального образования, наделенным полномочиями для осуществления отдельных государственных полномочий. 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К компетенции администрации относятся следующие полномочия: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-разработка проекта местного бюджета и подготовка отчетов об исполнении;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-владение, пользование и распоряжение имуществом, находящимся в собственности поселения;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-разработка и выполнение программ экономического и социального развития поселения;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-решение вопросов жизнеобеспечения поселения;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Основными направлениями деятельности Верх-Майзасского сельсовета являются: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-организация мероприятий в области ЖКХ;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-содержание дорог общего пользования, мостов и иных инженерных сооружений в границах населенных пунктов поселения;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-мероприятия в области предотвращения чрезвычайных ситуаций, последствий стихийных бедствий;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-мероприятия по обеспечению первичных мер пожарной безопасности в границах поселения;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-организация библиотечного обслуживания;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-создание условий для организации досуга и обеспечение жителей поселения услугами организаций культуры;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мероприятия в области благоустройства поселения  в т.ч.: содержание уличного освещения, сбор и вывозка бытовых отходов, содержание мест захоронения. 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ab/>
        <w:t xml:space="preserve">На  территории поселения  расположено 6 населенных пунктов. Численность населения  на 01.01.2016 года составила 599 человек На  протяжении последних лет численность населения постоянно снижается. Все население сельское. Крупными селами являются – с.Верх-Майзасс 182 чел., </w:t>
      </w:r>
      <w:r w:rsidRPr="00C76C0D">
        <w:rPr>
          <w:szCs w:val="28"/>
        </w:rPr>
        <w:lastRenderedPageBreak/>
        <w:t>д.Камышенка 231 чел., д.Ивановка 151 чел. В Берестянке в трех дворах проживает 11 человек. В Старом Майзассе в трех дворах  зарегистрировано 15, а фактически проживают 5 человек. В Худышке в пяти дворах зарегистрировано 9 человек, фактически проживают – 6.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>На территории  проживают в основном  русские.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Верх-Майзасский сельсовет обладает достаточными возможностями развития экономики - природоресурсным, трудовым, производственным потенциалом.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На территории поселения на 01.01.2016 года зарегистрировано 14 предприятий, организаций и учреждений, в том числе  сельскохозяйственных- 1, общеобразовательных школ - 2, ФАП- 1, участковая больница -1,  центр досуга – 1, библиотеки- 2,  торговли - 6.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Специализацией поселения является сельское хозяйство. Данным видом деятельности занимается ООО «Камышенское», 230  ЛПХ, 1 КФХ.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 </w:t>
      </w:r>
    </w:p>
    <w:p w:rsidR="00C76C0D" w:rsidRPr="00C76C0D" w:rsidRDefault="00C76C0D" w:rsidP="00C76C0D">
      <w:pPr>
        <w:pStyle w:val="2"/>
        <w:rPr>
          <w:b/>
          <w:szCs w:val="28"/>
        </w:rPr>
      </w:pPr>
      <w:r w:rsidRPr="00C76C0D">
        <w:rPr>
          <w:b/>
          <w:szCs w:val="28"/>
        </w:rPr>
        <w:t xml:space="preserve">                                    Демографическая ситуация 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b/>
          <w:sz w:val="28"/>
          <w:szCs w:val="28"/>
        </w:rPr>
        <w:t xml:space="preserve"> </w:t>
      </w:r>
      <w:r w:rsidRPr="00C76C0D">
        <w:rPr>
          <w:b/>
          <w:sz w:val="28"/>
          <w:szCs w:val="28"/>
        </w:rPr>
        <w:tab/>
      </w:r>
      <w:r w:rsidRPr="00C76C0D">
        <w:rPr>
          <w:sz w:val="28"/>
          <w:szCs w:val="28"/>
        </w:rPr>
        <w:t xml:space="preserve"> На начало 2016 года численность населения Верх-Майзасского сельсовета составила 599 человек против 733 человек в 2007 году. Но надо отметить, что из 599 человек, зарегистрированных на территории поселения, постоянно проживают 460 человек, а 139 человека работают и живут в Новосибирске, Кыштовке, по Новосибирской области и за ее пределами,  4 человек служат в армии, 19 человек - студенты-очники. Из общего количества постоянно проживающего населения 143 пенсионера, от 0 до 15 лет – 89 человек, в трудоспособном возрасте -374 человека </w:t>
      </w:r>
    </w:p>
    <w:p w:rsidR="00C76C0D" w:rsidRPr="00C76C0D" w:rsidRDefault="00C76C0D" w:rsidP="00C76C0D">
      <w:pPr>
        <w:pStyle w:val="a3"/>
        <w:ind w:firstLine="709"/>
        <w:rPr>
          <w:szCs w:val="28"/>
        </w:rPr>
      </w:pPr>
      <w:r w:rsidRPr="00C76C0D">
        <w:rPr>
          <w:szCs w:val="28"/>
        </w:rPr>
        <w:t>Особую остроту в последние годы приобрела проблема низкой рождаемости и высокой смертности населения.</w:t>
      </w:r>
    </w:p>
    <w:p w:rsidR="00C76C0D" w:rsidRPr="00C76C0D" w:rsidRDefault="00C76C0D" w:rsidP="00C76C0D">
      <w:pPr>
        <w:pStyle w:val="a3"/>
        <w:ind w:firstLine="709"/>
        <w:rPr>
          <w:szCs w:val="28"/>
        </w:rPr>
      </w:pPr>
      <w:r w:rsidRPr="00C76C0D">
        <w:rPr>
          <w:szCs w:val="28"/>
        </w:rPr>
        <w:t xml:space="preserve">В  2012 году родилось 10 детей, а умерло 12 человек, то есть почти на уровне, в 2013 году родилось 4 детей, а умерло 12 человек, в 3 раза смертность превысила рождаемость, в 2014 году родилось 7 детей, умерло 11 человек, т.е. смертность в 1,5 раза превысила рождаемость, в 2015 году родилось 7 детей, умерло 16 человек т.е. больше всех лет.. 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ab/>
        <w:t xml:space="preserve"> Другой причиной снижения численности населения является отрицательное сальдо миграции, так  в 2012 году прибыло 17 человек, а убыло 34, в 2013 году прибыло 12 человек, а убыло 22 человека, в 2014 году прибыл 1 человек, а убыло 9 человек, в 2015 году прибыл 1 человек, убыло 5 человек.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ab/>
        <w:t>Возрастная структура населения за последние два года не претерпела значительных изменений.</w:t>
      </w:r>
    </w:p>
    <w:p w:rsidR="00C76C0D" w:rsidRPr="00C76C0D" w:rsidRDefault="00C76C0D" w:rsidP="00C76C0D">
      <w:pPr>
        <w:jc w:val="both"/>
        <w:rPr>
          <w:b/>
          <w:sz w:val="28"/>
          <w:szCs w:val="28"/>
        </w:rPr>
      </w:pPr>
      <w:r w:rsidRPr="00C76C0D">
        <w:rPr>
          <w:b/>
          <w:sz w:val="28"/>
          <w:szCs w:val="28"/>
        </w:rPr>
        <w:t xml:space="preserve">                                       Бюджет на 2015 год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 ДОХОДЫ: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Общая сумма доходов –   8 997 588,44  руб.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в т.ч.  подоходный налог-    193271,03 руб.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 земельный налог –  46786,45    руб.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 аренда –  592 500     руб.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>Дотация –   5 155387,24     руб.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lastRenderedPageBreak/>
        <w:t>Прочие безвозмездные поступления в сумме  614 294,0      руб.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 </w:t>
      </w:r>
    </w:p>
    <w:p w:rsidR="00C76C0D" w:rsidRPr="00C76C0D" w:rsidRDefault="00C76C0D" w:rsidP="00C76C0D">
      <w:pPr>
        <w:pStyle w:val="a3"/>
        <w:rPr>
          <w:b/>
          <w:szCs w:val="28"/>
        </w:rPr>
      </w:pPr>
      <w:r w:rsidRPr="00C76C0D">
        <w:rPr>
          <w:b/>
          <w:szCs w:val="28"/>
        </w:rPr>
        <w:t xml:space="preserve">                                             Образование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В системе образования  поселения на 01.01.2016 действуют 1 средняя  и 1основная общеобразовательные школы. В дневных общеобразовательных школах обучается  54 человек.</w:t>
      </w:r>
    </w:p>
    <w:p w:rsidR="00C76C0D" w:rsidRPr="00C76C0D" w:rsidRDefault="00C76C0D" w:rsidP="00C76C0D">
      <w:pPr>
        <w:ind w:firstLine="708"/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Для обеспечения равных возможностей обучения для детей  организован подвоз  учащихся, которые проживают в  интернате  Камышинской </w:t>
      </w:r>
      <w:r w:rsidR="0094504D" w:rsidRPr="00C76C0D">
        <w:rPr>
          <w:sz w:val="28"/>
          <w:szCs w:val="28"/>
        </w:rPr>
        <w:t>школы. В</w:t>
      </w:r>
      <w:r w:rsidRPr="00C76C0D">
        <w:rPr>
          <w:sz w:val="28"/>
          <w:szCs w:val="28"/>
        </w:rPr>
        <w:t xml:space="preserve"> интернате проживает 9 учащихся. </w:t>
      </w:r>
    </w:p>
    <w:p w:rsidR="00C76C0D" w:rsidRPr="00C76C0D" w:rsidRDefault="00C76C0D" w:rsidP="00C76C0D">
      <w:pPr>
        <w:ind w:firstLine="708"/>
        <w:jc w:val="both"/>
        <w:rPr>
          <w:sz w:val="28"/>
          <w:szCs w:val="28"/>
        </w:rPr>
      </w:pPr>
      <w:r w:rsidRPr="00C76C0D">
        <w:rPr>
          <w:sz w:val="28"/>
          <w:szCs w:val="28"/>
        </w:rPr>
        <w:t>Организована работа кружков, спортивной секции, проводятся различные общешкольные и классные мероприятия.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В 2015 году основное общее образование получили 6 выпускников, среднее полное – 5 выпускников</w:t>
      </w:r>
    </w:p>
    <w:p w:rsidR="00C76C0D" w:rsidRPr="00C76C0D" w:rsidRDefault="00C76C0D" w:rsidP="00C76C0D">
      <w:pPr>
        <w:pStyle w:val="a3"/>
        <w:ind w:firstLine="720"/>
        <w:rPr>
          <w:color w:val="FF0000"/>
          <w:szCs w:val="28"/>
        </w:rPr>
      </w:pPr>
      <w:r w:rsidRPr="00C76C0D">
        <w:rPr>
          <w:szCs w:val="28"/>
        </w:rPr>
        <w:t>В школах работают 15 педагогов с высшим образованием, 6 педагогов со средним специальным образованием .</w:t>
      </w:r>
    </w:p>
    <w:p w:rsidR="00C76C0D" w:rsidRPr="00C76C0D" w:rsidRDefault="00C76C0D" w:rsidP="00C76C0D">
      <w:pPr>
        <w:pStyle w:val="a3"/>
        <w:rPr>
          <w:b/>
          <w:szCs w:val="28"/>
        </w:rPr>
      </w:pPr>
      <w:r w:rsidRPr="00C76C0D">
        <w:rPr>
          <w:b/>
          <w:szCs w:val="28"/>
        </w:rPr>
        <w:t xml:space="preserve">                                               </w:t>
      </w:r>
    </w:p>
    <w:p w:rsidR="00C76C0D" w:rsidRPr="00C76C0D" w:rsidRDefault="00C76C0D" w:rsidP="00C76C0D">
      <w:pPr>
        <w:pStyle w:val="a3"/>
        <w:rPr>
          <w:b/>
          <w:szCs w:val="28"/>
        </w:rPr>
      </w:pPr>
    </w:p>
    <w:p w:rsidR="00C76C0D" w:rsidRPr="00C76C0D" w:rsidRDefault="00C76C0D" w:rsidP="00C76C0D">
      <w:pPr>
        <w:pStyle w:val="a3"/>
        <w:rPr>
          <w:b/>
          <w:szCs w:val="28"/>
        </w:rPr>
      </w:pPr>
      <w:r w:rsidRPr="00C76C0D">
        <w:rPr>
          <w:b/>
          <w:szCs w:val="28"/>
        </w:rPr>
        <w:t xml:space="preserve">                                                       Здравоохранение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Медицинское обслуживание жителей Верх-Майзасского поселения в 2015 году осуществляли Камышенский ФАП и Верх-Майзасская участковая больница (дневной стационар)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Материально-техническое состояние лечебно-профилактических учреждений удовлетворительное.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В участковой больнице и ФАПе работали: 1 врач, 2 фельдшера, 2 мед.сестра, 1 лаборант. Имеется машина скорой помощи.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В 2015 году в Верх-Майзасской участковой больнице на лечении в дневном стационаре  находилось 153 человек, принято больных в амбулатории 1300 человек, обслужено 99 вызова на дому и патронаж.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>По обслуживанию населения совершено 83 выезда машины скорой помощи с врачом.</w:t>
      </w:r>
    </w:p>
    <w:p w:rsidR="00C76C0D" w:rsidRPr="00C76C0D" w:rsidRDefault="00C76C0D" w:rsidP="00C76C0D">
      <w:pPr>
        <w:pStyle w:val="a3"/>
        <w:ind w:firstLine="720"/>
        <w:rPr>
          <w:szCs w:val="28"/>
        </w:rPr>
      </w:pPr>
      <w:r w:rsidRPr="00C76C0D">
        <w:rPr>
          <w:szCs w:val="28"/>
        </w:rPr>
        <w:t xml:space="preserve"> В Камышенском ФАПе принято 1784 человека, обслужено на дому 515 человек.</w:t>
      </w:r>
    </w:p>
    <w:p w:rsidR="00C76C0D" w:rsidRPr="00C76C0D" w:rsidRDefault="00C76C0D" w:rsidP="00C76C0D">
      <w:pPr>
        <w:pStyle w:val="a3"/>
        <w:rPr>
          <w:b/>
          <w:szCs w:val="28"/>
        </w:rPr>
      </w:pPr>
      <w:r w:rsidRPr="00C76C0D">
        <w:rPr>
          <w:b/>
          <w:szCs w:val="28"/>
        </w:rPr>
        <w:t xml:space="preserve">                                                Культура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b/>
          <w:szCs w:val="28"/>
        </w:rPr>
        <w:t xml:space="preserve">          </w:t>
      </w:r>
      <w:r w:rsidRPr="00C76C0D">
        <w:rPr>
          <w:szCs w:val="28"/>
        </w:rPr>
        <w:t>МКУ СКЦ Верх-Майзасского сельсовета обеспечивает развитие культурно-творческой, просветительной и досуговой деятельности.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 xml:space="preserve">В его состав входят 2 сельских Дома культуры и 2 библиотеки, в штате 8 работников. 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Оплата труда и отчисления 1 888 355,68 рубля.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На подписку периодической печати затрачено 12 215  рублей.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Обслуживание пожарной сигнализации-  71 100 рублей.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За услуги связи ОАО «Ростелеком» - 7 200   рублей.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За программное обслуживание ООО «Пульс-Плюс» - 78 300  рублей.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 xml:space="preserve">Оплачено за коммунальные услуги 1 166 393 руб. 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 xml:space="preserve">Приобретено материалов на сумму 98 970 рублей,  канцелярских товаров на сумму 12 415 рублей. 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lastRenderedPageBreak/>
        <w:t xml:space="preserve">В обоих СДК работает художественная самодеятельность, принимают участие в мероприятиях на районном и даже  областном уровне. 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Учреждения культуры из-за отсутствия денежных средств не имеют сценических костюмов.</w:t>
      </w:r>
    </w:p>
    <w:p w:rsidR="00C76C0D" w:rsidRPr="00C76C0D" w:rsidRDefault="00C76C0D" w:rsidP="00C76C0D">
      <w:pPr>
        <w:pStyle w:val="2"/>
        <w:rPr>
          <w:szCs w:val="28"/>
        </w:rPr>
      </w:pPr>
      <w:r w:rsidRPr="00C76C0D">
        <w:rPr>
          <w:szCs w:val="28"/>
        </w:rPr>
        <w:t>В 2015году была проведена работа по подготовке и проведению празднования Дня  Победы в Великой Отечественной войне, 22 июня – День памяти и скорби. Прошли мероприятия ко дню влюбленных, 23 февраля, 8 Марта, в День пожилых людей, в день Матери, к Новому году. На проведение культурно-массовых мероприятий  затрачено 35 000   руб.</w:t>
      </w:r>
    </w:p>
    <w:p w:rsidR="00C76C0D" w:rsidRPr="00C76C0D" w:rsidRDefault="00C76C0D" w:rsidP="00C76C0D">
      <w:pPr>
        <w:pStyle w:val="5"/>
        <w:rPr>
          <w:szCs w:val="28"/>
        </w:rPr>
      </w:pPr>
      <w:r w:rsidRPr="00C76C0D">
        <w:rPr>
          <w:szCs w:val="28"/>
        </w:rPr>
        <w:t xml:space="preserve">                                            Коммунальное хозяйство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ab/>
        <w:t>Оказанием жилищно-коммунальных услуг на территории поселения  занимается специализированное предприятие ООО «Левобережное».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На  территории поселения функционирует 3 котельных, установленной мощностью 0,8 Гкалл. Протяженность  тепловых сетей составляет </w:t>
      </w:r>
      <w:smartTag w:uri="urn:schemas-microsoft-com:office:smarttags" w:element="metricconverter">
        <w:smartTagPr>
          <w:attr w:name="ProductID" w:val="0,55 км"/>
        </w:smartTagPr>
        <w:r w:rsidRPr="00C76C0D">
          <w:rPr>
            <w:szCs w:val="28"/>
          </w:rPr>
          <w:t>0,55 км</w:t>
        </w:r>
      </w:smartTag>
      <w:r w:rsidRPr="00C76C0D">
        <w:rPr>
          <w:szCs w:val="28"/>
        </w:rPr>
        <w:t xml:space="preserve">.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 Работают 3 водонапорные башни, протяженность водопроводной сети составляет </w:t>
      </w:r>
      <w:smartTag w:uri="urn:schemas-microsoft-com:office:smarttags" w:element="metricconverter">
        <w:smartTagPr>
          <w:attr w:name="ProductID" w:val="24 км"/>
        </w:smartTagPr>
        <w:r w:rsidRPr="00C76C0D">
          <w:rPr>
            <w:szCs w:val="28"/>
          </w:rPr>
          <w:t>24 км</w:t>
        </w:r>
      </w:smartTag>
      <w:r w:rsidRPr="00C76C0D">
        <w:rPr>
          <w:szCs w:val="28"/>
        </w:rPr>
        <w:t>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Сооружения коммунального хозяйства на территории поселения (за исключением теплотрассы Камышенской котельной) имеют 100% износ и требуют капитального ремонта, что, в свою очередь, влияет на результат деятельности качественного предоставления услуг  по теплоснабжению социально-значимых объектов и водоснабжения населения.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Из-за изношенности тепловых и водопроводных сетей в 2015 году по мере  необходимости проводились текущие ремонты ООО «Левобережное».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Из-за большого объема работ и отсутствия денежных средств в бюджете, администрация не может собственными силами произвести капитальный ремонт сооружений коммунального хозяйства, нужно капитально менять теплотрассу в Верх-Майзассе всю </w:t>
      </w:r>
      <w:smartTag w:uri="urn:schemas-microsoft-com:office:smarttags" w:element="metricconverter">
        <w:smartTagPr>
          <w:attr w:name="ProductID" w:val="-270 метров"/>
        </w:smartTagPr>
        <w:r w:rsidRPr="00C76C0D">
          <w:rPr>
            <w:szCs w:val="28"/>
          </w:rPr>
          <w:t>-270 метров</w:t>
        </w:r>
      </w:smartTag>
      <w:r w:rsidRPr="00C76C0D">
        <w:rPr>
          <w:szCs w:val="28"/>
        </w:rPr>
        <w:t>. В котельной Камышенской школы необходимо менять второй котел КВ-0,25.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За теплоснабжение ООО «Левобережное» оплачено 1 559 689  рублей.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За электроэнергию  оплачено 793 586  руб.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Были выделены прочие межбюджетные поступления на приобретение 2 дизель генераторов .Затраты на софинансирование составили 220 684,18рубля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Возмещение затрат на приобретение угля ООО «Левобережное» в сумме 842 105  рублей.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Поддерживается в рабочем состоянии уличное освещение, на содержание  за 2015 год затрачено 219 865  рублей, в т.ч. оплата за электроэнергию – 132 100 рублей, за тех. обслуживание оборудования уличного освещения – 86 888 руб. 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В течение 2015года проводились ремонтные работы на дорогах поселения, грейдерование и ямочный ремонт,  очистка от снега в зимнее время.  В малых населенных пунктах очистка дорог производилась техникой ДРСУ по договору на сумму 30 297 рублей. На содержание дорог затрачено 100 663 рублей, приобретено ГСМ на сумму 68 700 руб.,</w:t>
      </w:r>
      <w:r w:rsidR="0094504D">
        <w:rPr>
          <w:szCs w:val="28"/>
        </w:rPr>
        <w:t xml:space="preserve"> </w:t>
      </w:r>
      <w:r w:rsidRPr="00C76C0D">
        <w:rPr>
          <w:szCs w:val="28"/>
        </w:rPr>
        <w:t xml:space="preserve">запасных частей к тракторам на сумму 50 000 рублей. за уборку мусора с придорожного </w:t>
      </w:r>
      <w:r w:rsidRPr="00C76C0D">
        <w:rPr>
          <w:szCs w:val="28"/>
        </w:rPr>
        <w:lastRenderedPageBreak/>
        <w:t>полотна 5 738 рубля, на капитальный  ремонт от школы до моста затрачено 935 098рублей. Дорога находится на гарантии и будет еще доделываться подрядчиком, в</w:t>
      </w:r>
      <w:r w:rsidR="0094504D">
        <w:rPr>
          <w:szCs w:val="28"/>
        </w:rPr>
        <w:t xml:space="preserve"> </w:t>
      </w:r>
      <w:r w:rsidRPr="00C76C0D">
        <w:rPr>
          <w:szCs w:val="28"/>
        </w:rPr>
        <w:t xml:space="preserve">частности разворотная полоса у школы. В этом году будет продолжена работа по капитальному ремонту и текущему содержанию дорог. Также будут устанавливаться дорожные знаки согласно проекта организации дорожного движения.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С целью предотвращения  распространения лесных пожаров устроены минерализированные полосы вокруг населенных пунктов  общей длиной </w:t>
      </w:r>
      <w:smartTag w:uri="urn:schemas-microsoft-com:office:smarttags" w:element="metricconverter">
        <w:smartTagPr>
          <w:attr w:name="ProductID" w:val="7,5 км"/>
        </w:smartTagPr>
        <w:r w:rsidRPr="00C76C0D">
          <w:rPr>
            <w:szCs w:val="28"/>
          </w:rPr>
          <w:t>7,5 км</w:t>
        </w:r>
      </w:smartTag>
      <w:r w:rsidRPr="00C76C0D">
        <w:rPr>
          <w:szCs w:val="28"/>
        </w:rPr>
        <w:t xml:space="preserve">. 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Санитарное состояние населенных пунктов оставляет желать лучшего. В каждом населенном пункте определено место под свалки, стоят указатели.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 xml:space="preserve"> Производился сбор мусора по решению совета депутатов   1 раз в месяц .  Для организации этой работы имеется техника. 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Издавались распоряжения  о запрещении сжигания мусора, проводился подворный обход с целью инструктажа по пожарной безопасности, раздавалися памятки по ПБ, распоряжение об ограничении движения по улицам населенных пунктов в период распутицы, по контролю со стороны хозяев за бродячим скотом. Выписывались предписания по наведению порядка на брошенных усадьбах.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Были проведены субботники по уборке территории в организациях, проводилась уборка около памятников.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Велась работа по обеспечению населения дровами.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Хочется отметить, что существует проблема сбора налогов и платы за воду, а ведь эти деньги идут на содержание тех же дорог и водопровода. .</w:t>
      </w:r>
    </w:p>
    <w:p w:rsidR="00C76C0D" w:rsidRPr="00C76C0D" w:rsidRDefault="00C76C0D" w:rsidP="00C76C0D">
      <w:pPr>
        <w:pStyle w:val="a3"/>
        <w:outlineLvl w:val="0"/>
        <w:rPr>
          <w:b/>
          <w:szCs w:val="28"/>
        </w:rPr>
      </w:pPr>
      <w:r w:rsidRPr="00C76C0D">
        <w:rPr>
          <w:b/>
          <w:szCs w:val="28"/>
        </w:rPr>
        <w:t xml:space="preserve">                                 Трудовые ресурсы, занятость населения</w:t>
      </w:r>
    </w:p>
    <w:p w:rsidR="00C76C0D" w:rsidRPr="00C76C0D" w:rsidRDefault="00C76C0D" w:rsidP="00C76C0D">
      <w:pPr>
        <w:pStyle w:val="a3"/>
        <w:outlineLvl w:val="0"/>
        <w:rPr>
          <w:szCs w:val="28"/>
        </w:rPr>
      </w:pPr>
      <w:r w:rsidRPr="00C76C0D">
        <w:rPr>
          <w:szCs w:val="28"/>
        </w:rPr>
        <w:tab/>
        <w:t xml:space="preserve">Численность экономически активного населения в 2015году составила 354 человека (61 % от общей численности населения), из них 174 человека заняты в экономике и 37 человек в личном подсобном хозяйстве, в том числе на территории поселения 104 человека, 90 человек работают в городе Новосибирске, Кыштовке и других местах;   31 человек студенты и учащиеся старших классов, 152 человека не работает, 19 человек инвалиды трудоспособного возраста. </w:t>
      </w:r>
    </w:p>
    <w:p w:rsidR="00C76C0D" w:rsidRPr="00C76C0D" w:rsidRDefault="00C76C0D" w:rsidP="00C76C0D">
      <w:pPr>
        <w:ind w:firstLine="720"/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Основная часть занятого населения сосредоточена   в сельском хозяйстве, образовании и здравоохранении. </w:t>
      </w:r>
    </w:p>
    <w:p w:rsidR="00C76C0D" w:rsidRPr="00C76C0D" w:rsidRDefault="00C76C0D" w:rsidP="00C76C0D">
      <w:pPr>
        <w:ind w:firstLine="720"/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В ООО «Камышенское» работало 8 человек. Было засеяно на площади </w:t>
      </w:r>
      <w:smartTag w:uri="urn:schemas-microsoft-com:office:smarttags" w:element="metricconverter">
        <w:smartTagPr>
          <w:attr w:name="ProductID" w:val="150 га"/>
        </w:smartTagPr>
        <w:r w:rsidRPr="00C76C0D">
          <w:rPr>
            <w:sz w:val="28"/>
            <w:szCs w:val="28"/>
          </w:rPr>
          <w:t>150 га</w:t>
        </w:r>
      </w:smartTag>
      <w:r w:rsidRPr="00C76C0D">
        <w:rPr>
          <w:sz w:val="28"/>
          <w:szCs w:val="28"/>
        </w:rPr>
        <w:t>.</w:t>
      </w:r>
      <w:r w:rsidR="0094504D">
        <w:rPr>
          <w:sz w:val="28"/>
          <w:szCs w:val="28"/>
        </w:rPr>
        <w:t xml:space="preserve"> </w:t>
      </w:r>
      <w:r w:rsidRPr="00C76C0D">
        <w:rPr>
          <w:sz w:val="28"/>
          <w:szCs w:val="28"/>
        </w:rPr>
        <w:t>Собрано пшеницы 391ц.,овса 224ц. Засыпано семян 125ц. пшеницы и 125ц. овса.</w:t>
      </w:r>
      <w:r w:rsidR="0094504D">
        <w:rPr>
          <w:sz w:val="28"/>
          <w:szCs w:val="28"/>
        </w:rPr>
        <w:t xml:space="preserve"> </w:t>
      </w:r>
      <w:r w:rsidRPr="00C76C0D">
        <w:rPr>
          <w:sz w:val="28"/>
          <w:szCs w:val="28"/>
        </w:rPr>
        <w:t>Остальное зерно  выдано членам ООО и  продано  населению. Проблем с обеспечением зерном нет.Кроме этого ООО занимается заготовкой дров, сена для себя и на продажу, для  льготной категории населения.</w:t>
      </w:r>
      <w:r w:rsidR="0094504D">
        <w:rPr>
          <w:sz w:val="28"/>
          <w:szCs w:val="28"/>
        </w:rPr>
        <w:t xml:space="preserve"> </w:t>
      </w:r>
      <w:r w:rsidR="0094504D" w:rsidRPr="00C76C0D">
        <w:rPr>
          <w:sz w:val="28"/>
          <w:szCs w:val="28"/>
        </w:rPr>
        <w:t>Оказывают</w:t>
      </w:r>
      <w:r w:rsidRPr="00C76C0D">
        <w:rPr>
          <w:sz w:val="28"/>
          <w:szCs w:val="28"/>
        </w:rPr>
        <w:t xml:space="preserve"> помощь техникой.</w:t>
      </w:r>
    </w:p>
    <w:p w:rsidR="00C76C0D" w:rsidRPr="00C76C0D" w:rsidRDefault="00C76C0D" w:rsidP="00C76C0D">
      <w:pPr>
        <w:tabs>
          <w:tab w:val="left" w:pos="9291"/>
        </w:tabs>
        <w:ind w:firstLine="720"/>
        <w:jc w:val="both"/>
        <w:rPr>
          <w:sz w:val="28"/>
          <w:szCs w:val="28"/>
        </w:rPr>
      </w:pPr>
      <w:r w:rsidRPr="00C76C0D">
        <w:rPr>
          <w:sz w:val="28"/>
          <w:szCs w:val="28"/>
        </w:rPr>
        <w:t>Развиваются личные подсобные хозяйства, из 230 дворов поселения скот  содержится в 101 дворе, то есть около 44% . Хорошо стало развиваться коневодство</w:t>
      </w:r>
      <w:r w:rsidR="0094504D" w:rsidRPr="00C76C0D">
        <w:rPr>
          <w:sz w:val="28"/>
          <w:szCs w:val="28"/>
        </w:rPr>
        <w:t>.</w:t>
      </w:r>
      <w:r w:rsidRPr="00C76C0D">
        <w:rPr>
          <w:sz w:val="28"/>
          <w:szCs w:val="28"/>
        </w:rPr>
        <w:t xml:space="preserve">  </w:t>
      </w:r>
    </w:p>
    <w:p w:rsidR="00C76C0D" w:rsidRPr="00C76C0D" w:rsidRDefault="00C76C0D" w:rsidP="00C76C0D">
      <w:pPr>
        <w:ind w:firstLine="720"/>
        <w:jc w:val="both"/>
        <w:rPr>
          <w:sz w:val="28"/>
          <w:szCs w:val="28"/>
        </w:rPr>
      </w:pPr>
      <w:r w:rsidRPr="00C76C0D">
        <w:rPr>
          <w:sz w:val="28"/>
          <w:szCs w:val="28"/>
        </w:rPr>
        <w:t>Через службу занятости населения  на работы по благоустройству привлекался 1 человек. По приговору суда работали 2 человека.</w:t>
      </w:r>
    </w:p>
    <w:p w:rsidR="00C76C0D" w:rsidRPr="00C76C0D" w:rsidRDefault="00C76C0D" w:rsidP="00C76C0D">
      <w:pPr>
        <w:ind w:firstLine="720"/>
        <w:jc w:val="both"/>
        <w:rPr>
          <w:sz w:val="28"/>
          <w:szCs w:val="28"/>
        </w:rPr>
      </w:pPr>
      <w:r w:rsidRPr="00C76C0D">
        <w:rPr>
          <w:sz w:val="28"/>
          <w:szCs w:val="28"/>
        </w:rPr>
        <w:lastRenderedPageBreak/>
        <w:t xml:space="preserve">На территории поселения зарегистрирован один индивидуальный предприниматель, который осуществляет торговлю продовольственными и промышленными товарами, 1 фермер.  </w:t>
      </w:r>
    </w:p>
    <w:p w:rsidR="00C76C0D" w:rsidRPr="00C76C0D" w:rsidRDefault="00C76C0D" w:rsidP="00C76C0D">
      <w:pPr>
        <w:jc w:val="both"/>
        <w:rPr>
          <w:b/>
          <w:sz w:val="28"/>
          <w:szCs w:val="28"/>
        </w:rPr>
      </w:pPr>
      <w:r w:rsidRPr="00C76C0D">
        <w:rPr>
          <w:b/>
          <w:sz w:val="28"/>
          <w:szCs w:val="28"/>
        </w:rPr>
        <w:t xml:space="preserve">                                     Социальная защита населения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На учете в органах социальной защиты населения состоит 165 человек,  в том числе 47 инвалид,  79 ветеранов труда, 21 учитель, 11 работников культуры и здравоохранения,  и 1 участник ликвидации Чернобыльской аварии, 6 многодетных семьи. Одна семья будет строить в 2017 году дом по с\х программе. 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11 человек ухаживают на дому за  престарелыми гражданами.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В двух семьях под опекой находятся 2 ребенка.</w:t>
      </w:r>
    </w:p>
    <w:p w:rsidR="00C76C0D" w:rsidRPr="00C76C0D" w:rsidRDefault="00C76C0D" w:rsidP="00C76C0D">
      <w:pPr>
        <w:pStyle w:val="a5"/>
        <w:jc w:val="both"/>
        <w:rPr>
          <w:szCs w:val="28"/>
        </w:rPr>
      </w:pPr>
      <w:r w:rsidRPr="00C76C0D">
        <w:rPr>
          <w:szCs w:val="28"/>
        </w:rPr>
        <w:t>Наряду с субсидиями населению оказываются меры социальной поддержки отдельным категориям граждан по оплате жилья и коммунальных услуг, предоставляемых на основе действующего законодательства.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b/>
          <w:szCs w:val="28"/>
        </w:rPr>
        <w:t xml:space="preserve">        </w:t>
      </w:r>
      <w:r w:rsidRPr="00C76C0D">
        <w:rPr>
          <w:szCs w:val="28"/>
        </w:rPr>
        <w:t xml:space="preserve">Ведется работа с неблагополучными семьями. На учете состоит 5 таких семей. Женсоветы  посещают семьи с целью контроля за поведением и родителей, и детей.    </w:t>
      </w:r>
    </w:p>
    <w:p w:rsidR="00C76C0D" w:rsidRPr="00C76C0D" w:rsidRDefault="00C76C0D" w:rsidP="00C76C0D">
      <w:pPr>
        <w:pStyle w:val="a3"/>
        <w:rPr>
          <w:szCs w:val="28"/>
        </w:rPr>
      </w:pPr>
    </w:p>
    <w:p w:rsidR="00C76C0D" w:rsidRPr="00C76C0D" w:rsidRDefault="00C76C0D" w:rsidP="00C76C0D">
      <w:pPr>
        <w:pStyle w:val="a3"/>
        <w:rPr>
          <w:b/>
          <w:szCs w:val="28"/>
        </w:rPr>
      </w:pPr>
      <w:r w:rsidRPr="00C76C0D">
        <w:rPr>
          <w:szCs w:val="28"/>
        </w:rPr>
        <w:t xml:space="preserve">                                                    </w:t>
      </w:r>
      <w:r w:rsidRPr="00C76C0D">
        <w:rPr>
          <w:b/>
          <w:szCs w:val="28"/>
        </w:rPr>
        <w:t>Совет депутатов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>Совет депутатов состоит из 9 депутатов вновь избранных на выборах в ноябре 2015 года. На сессиях Совета депутатов рассматривались различные вопросы: о работе медицинских учреждений с населением, об организации труда и отдыха школьников в летнее время, о работе клубов с населением,  о благоустройстве населенных пунктов.</w:t>
      </w:r>
    </w:p>
    <w:p w:rsidR="00C76C0D" w:rsidRPr="00C76C0D" w:rsidRDefault="00C76C0D" w:rsidP="00C76C0D">
      <w:pPr>
        <w:pStyle w:val="a3"/>
        <w:rPr>
          <w:b/>
          <w:szCs w:val="28"/>
        </w:rPr>
      </w:pPr>
      <w:r w:rsidRPr="00C76C0D">
        <w:rPr>
          <w:szCs w:val="28"/>
        </w:rPr>
        <w:t xml:space="preserve"> </w:t>
      </w:r>
      <w:r w:rsidRPr="00C76C0D">
        <w:rPr>
          <w:b/>
          <w:szCs w:val="28"/>
        </w:rPr>
        <w:t xml:space="preserve">                                                       Связь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ab/>
        <w:t>На территории поселения устойчиво принимаются   телевизионные каналы.</w:t>
      </w:r>
      <w:r w:rsidRPr="00C76C0D">
        <w:rPr>
          <w:color w:val="FF0000"/>
          <w:szCs w:val="28"/>
        </w:rPr>
        <w:t xml:space="preserve"> </w:t>
      </w:r>
    </w:p>
    <w:p w:rsidR="00C76C0D" w:rsidRPr="00C76C0D" w:rsidRDefault="00C76C0D" w:rsidP="00C76C0D">
      <w:pPr>
        <w:pStyle w:val="a3"/>
        <w:rPr>
          <w:szCs w:val="28"/>
        </w:rPr>
      </w:pPr>
      <w:r w:rsidRPr="00C76C0D">
        <w:rPr>
          <w:szCs w:val="28"/>
        </w:rPr>
        <w:tab/>
        <w:t xml:space="preserve">Отделения почтовой связи закрыты, услуги связи оказываются Крутихинским передвижным отделением почтовой связи. </w:t>
      </w:r>
    </w:p>
    <w:p w:rsidR="00C76C0D" w:rsidRPr="00C76C0D" w:rsidRDefault="00C76C0D" w:rsidP="00C76C0D">
      <w:pPr>
        <w:jc w:val="both"/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На территории поселения практически нет возможности пользоваться сотовой связью и Интернетом.  </w:t>
      </w:r>
    </w:p>
    <w:p w:rsidR="00C76C0D" w:rsidRPr="00C76C0D" w:rsidRDefault="00C76C0D" w:rsidP="00C76C0D">
      <w:pPr>
        <w:rPr>
          <w:b/>
          <w:sz w:val="28"/>
          <w:szCs w:val="28"/>
        </w:rPr>
      </w:pPr>
      <w:r w:rsidRPr="00C76C0D">
        <w:rPr>
          <w:b/>
          <w:sz w:val="28"/>
          <w:szCs w:val="28"/>
        </w:rPr>
        <w:t xml:space="preserve">                                    Основные проблемы развития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t xml:space="preserve">Отсутствие работы. На работу в Кыштовку  на </w:t>
      </w:r>
      <w:r w:rsidR="0094504D" w:rsidRPr="00C76C0D">
        <w:rPr>
          <w:sz w:val="28"/>
          <w:szCs w:val="28"/>
        </w:rPr>
        <w:t>деревоперерабатывающее</w:t>
      </w:r>
      <w:r w:rsidRPr="00C76C0D">
        <w:rPr>
          <w:sz w:val="28"/>
          <w:szCs w:val="28"/>
        </w:rPr>
        <w:t xml:space="preserve"> предприятие записалось 22 человека.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t>-Развитие ЛПХ: желающих увеличить поголовье нашлось 6 человек, есть желающий сеять зерновые культуры,</w:t>
      </w:r>
      <w:r w:rsidR="0094504D">
        <w:rPr>
          <w:sz w:val="28"/>
          <w:szCs w:val="28"/>
        </w:rPr>
        <w:t xml:space="preserve"> </w:t>
      </w:r>
      <w:r w:rsidRPr="00C76C0D">
        <w:rPr>
          <w:sz w:val="28"/>
          <w:szCs w:val="28"/>
        </w:rPr>
        <w:t>закупают много цыплят птицы –курей, гусей,  разводят  пчел,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                много  сажают  картофеля и овощей –плохо со сбытом – надо строить заводик по переработке(по примеру кириешек в Воскресенке),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t xml:space="preserve">                          много  сбирают дикоросов – ягод. грибов. ловля рыбы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t>.На территории совета имеется 3 пилорамы,где можно производить распиловку древесины, но очень сложно выписать деловую древесину.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t xml:space="preserve">-В ООО «Камышенское» расширение посевов, заготовка дров для льготников. </w:t>
      </w:r>
    </w:p>
    <w:p w:rsidR="00C76C0D" w:rsidRPr="00C76C0D" w:rsidRDefault="00C76C0D" w:rsidP="00C76C0D">
      <w:pPr>
        <w:rPr>
          <w:sz w:val="28"/>
          <w:szCs w:val="28"/>
        </w:rPr>
      </w:pPr>
      <w:r w:rsidRPr="00C76C0D">
        <w:rPr>
          <w:sz w:val="28"/>
          <w:szCs w:val="28"/>
        </w:rPr>
        <w:lastRenderedPageBreak/>
        <w:t xml:space="preserve">По заготовке дров для населения  - заявления  поданы в отдел лесных отношений 14 марта </w:t>
      </w:r>
      <w:smartTag w:uri="urn:schemas-microsoft-com:office:smarttags" w:element="metricconverter">
        <w:smartTagPr>
          <w:attr w:name="ProductID" w:val="2016 г"/>
        </w:smartTagPr>
        <w:r w:rsidRPr="00C76C0D">
          <w:rPr>
            <w:sz w:val="28"/>
            <w:szCs w:val="28"/>
          </w:rPr>
          <w:t>2016 г</w:t>
        </w:r>
      </w:smartTag>
      <w:r w:rsidRPr="00C76C0D">
        <w:rPr>
          <w:sz w:val="28"/>
          <w:szCs w:val="28"/>
        </w:rPr>
        <w:t>. В течении 50 дней должны быть заключены договора и произведен отвод  леса на деляне.                Пожарная безопасность в домовладениях большинством граждан соблюдается, но есть и нарушения: плохая электропроводка, нет предтопочного листа, не побелены дымовые трубы на чердаках и т.д.  Бывают случаи когда во дворе устанавливают временные топки или котлы для того чтобы варить картошку , устанавливают мангалы и даже сжигают мусор.</w:t>
      </w:r>
      <w:r w:rsidR="0094504D">
        <w:rPr>
          <w:sz w:val="28"/>
          <w:szCs w:val="28"/>
        </w:rPr>
        <w:t xml:space="preserve"> </w:t>
      </w:r>
      <w:r w:rsidRPr="00C76C0D">
        <w:rPr>
          <w:sz w:val="28"/>
          <w:szCs w:val="28"/>
        </w:rPr>
        <w:t>Все это является грубым нарушением П.Б. Проводилась в течении года работа со всем населением по П.Б.-подворный обход с проведением инструктажа по П.Б. с росписью в журнале; осмотр домовладений; вручение памяток по П.Б.;</w:t>
      </w:r>
      <w:r w:rsidR="0094504D">
        <w:rPr>
          <w:sz w:val="28"/>
          <w:szCs w:val="28"/>
        </w:rPr>
        <w:t xml:space="preserve"> </w:t>
      </w:r>
      <w:r w:rsidRPr="00C76C0D">
        <w:rPr>
          <w:sz w:val="28"/>
          <w:szCs w:val="28"/>
        </w:rPr>
        <w:t xml:space="preserve">составлялись протокола за нарушение П.Б.; привлекались к административной ответственности. Много брошенных домов заросших травой и крапивой. Убрать их нельзя так как там еще прописаны </w:t>
      </w:r>
      <w:r w:rsidR="0094504D" w:rsidRPr="00C76C0D">
        <w:rPr>
          <w:sz w:val="28"/>
          <w:szCs w:val="28"/>
        </w:rPr>
        <w:t>люди. Выписываются</w:t>
      </w:r>
      <w:r w:rsidRPr="00C76C0D">
        <w:rPr>
          <w:sz w:val="28"/>
          <w:szCs w:val="28"/>
        </w:rPr>
        <w:t xml:space="preserve"> предписания хозяевам по наведению порядка на усадьбах, но не все выполняют требования. Наводится порядок на кладбищах. Пожарный надзор рекомендует каждому домовладельцу установить в доме индивидуальный пож</w:t>
      </w:r>
      <w:r w:rsidR="0094504D">
        <w:rPr>
          <w:sz w:val="28"/>
          <w:szCs w:val="28"/>
        </w:rPr>
        <w:t>арный извещатель.    В весенне-</w:t>
      </w:r>
      <w:r w:rsidRPr="00C76C0D">
        <w:rPr>
          <w:sz w:val="28"/>
          <w:szCs w:val="28"/>
        </w:rPr>
        <w:t xml:space="preserve">летний период тоже проводится </w:t>
      </w:r>
      <w:r w:rsidR="0094504D" w:rsidRPr="00C76C0D">
        <w:rPr>
          <w:sz w:val="28"/>
          <w:szCs w:val="28"/>
        </w:rPr>
        <w:t>разъяснительная</w:t>
      </w:r>
      <w:r w:rsidRPr="00C76C0D">
        <w:rPr>
          <w:sz w:val="28"/>
          <w:szCs w:val="28"/>
        </w:rPr>
        <w:t xml:space="preserve"> работа и раздаются памятки что нельзя делать: сжигать остатки сена и мусор на огородах, не поджигать в лесу сухую траву, не разводить костры и т.д.                                                                      </w:t>
      </w:r>
    </w:p>
    <w:p w:rsidR="00C76C0D" w:rsidRDefault="00C76C0D"/>
    <w:sectPr w:rsidR="00C76C0D" w:rsidSect="0003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B19B1"/>
    <w:rsid w:val="00032316"/>
    <w:rsid w:val="000846C2"/>
    <w:rsid w:val="001F5A1F"/>
    <w:rsid w:val="00201E5F"/>
    <w:rsid w:val="00240563"/>
    <w:rsid w:val="00316819"/>
    <w:rsid w:val="00335863"/>
    <w:rsid w:val="00382D08"/>
    <w:rsid w:val="00394CB8"/>
    <w:rsid w:val="00432397"/>
    <w:rsid w:val="00472524"/>
    <w:rsid w:val="00581946"/>
    <w:rsid w:val="005C6363"/>
    <w:rsid w:val="006D60EE"/>
    <w:rsid w:val="00791B91"/>
    <w:rsid w:val="007C1BFF"/>
    <w:rsid w:val="008D2BA6"/>
    <w:rsid w:val="0094504D"/>
    <w:rsid w:val="00972489"/>
    <w:rsid w:val="009A5A16"/>
    <w:rsid w:val="009D1980"/>
    <w:rsid w:val="00AB19B1"/>
    <w:rsid w:val="00B24946"/>
    <w:rsid w:val="00B47C15"/>
    <w:rsid w:val="00B5019B"/>
    <w:rsid w:val="00BA717C"/>
    <w:rsid w:val="00C276FE"/>
    <w:rsid w:val="00C64D15"/>
    <w:rsid w:val="00C76C0D"/>
    <w:rsid w:val="00C83A52"/>
    <w:rsid w:val="00D25592"/>
    <w:rsid w:val="00D30BBC"/>
    <w:rsid w:val="00D3134F"/>
    <w:rsid w:val="00D72990"/>
    <w:rsid w:val="00D80442"/>
    <w:rsid w:val="00DA3422"/>
    <w:rsid w:val="00E1477F"/>
    <w:rsid w:val="00E37340"/>
    <w:rsid w:val="00EA0808"/>
    <w:rsid w:val="00EC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76C0D"/>
    <w:pPr>
      <w:keepNext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76C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aliases w:val=" Знак, Знак1 Знак,Основной текст1"/>
    <w:basedOn w:val="a"/>
    <w:link w:val="a4"/>
    <w:rsid w:val="00C76C0D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, Знак1 Знак Знак,Основной текст1 Знак"/>
    <w:basedOn w:val="a0"/>
    <w:link w:val="a3"/>
    <w:rsid w:val="00C7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76C0D"/>
    <w:pPr>
      <w:ind w:firstLine="720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7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76C0D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6C0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78320-C9FB-4480-8B5F-3E6328DF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21</cp:revision>
  <cp:lastPrinted>2016-05-04T03:40:00Z</cp:lastPrinted>
  <dcterms:created xsi:type="dcterms:W3CDTF">2016-04-20T09:12:00Z</dcterms:created>
  <dcterms:modified xsi:type="dcterms:W3CDTF">2016-12-12T12:28:00Z</dcterms:modified>
</cp:coreProperties>
</file>